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C7AF4" w:rsidRPr="00485738" w:rsidRDefault="003A529A" w:rsidP="00E62F33">
      <w:pPr>
        <w:pStyle w:val="TdocHeader2"/>
        <w:tabs>
          <w:tab w:val="clear" w:pos="9072"/>
          <w:tab w:val="right" w:pos="9630"/>
        </w:tabs>
        <w:jc w:val="left"/>
        <w:rPr>
          <w:rFonts w:eastAsia="SimSun" w:cs="Arial"/>
          <w:bCs/>
          <w:noProof/>
          <w:sz w:val="24"/>
          <w:szCs w:val="24"/>
          <w:lang w:val="en-US" w:eastAsia="zh-CN"/>
        </w:rPr>
      </w:pPr>
      <w:bookmarkStart w:id="0" w:name="OLE_LINK1"/>
      <w:bookmarkStart w:id="1" w:name="OLE_LINK2"/>
      <w:r w:rsidRPr="003A529A">
        <w:rPr>
          <w:rFonts w:eastAsia="Times New Roman" w:cs="Arial"/>
          <w:bCs/>
          <w:noProof/>
          <w:sz w:val="24"/>
          <w:szCs w:val="24"/>
          <w:lang w:val="en-US" w:eastAsia="zh-CN"/>
        </w:rPr>
        <w:t xml:space="preserve">3GPP TSG RAN WG1 </w:t>
      </w:r>
      <w:r w:rsidRPr="003A529A">
        <w:rPr>
          <w:rFonts w:eastAsia="MS Mincho" w:cs="Arial"/>
          <w:noProof/>
          <w:sz w:val="24"/>
          <w:szCs w:val="24"/>
        </w:rPr>
        <w:t>Meeting</w:t>
      </w:r>
      <w:r w:rsidRPr="003A529A">
        <w:rPr>
          <w:rFonts w:eastAsia="Times New Roman" w:cs="Arial"/>
          <w:bCs/>
          <w:noProof/>
          <w:sz w:val="24"/>
          <w:szCs w:val="24"/>
          <w:lang w:val="en-US" w:eastAsia="zh-CN"/>
        </w:rPr>
        <w:t xml:space="preserve"> </w:t>
      </w:r>
      <w:r w:rsidRPr="003A529A">
        <w:rPr>
          <w:rFonts w:eastAsia="SimSun" w:cs="Arial"/>
          <w:bCs/>
          <w:noProof/>
          <w:sz w:val="24"/>
          <w:szCs w:val="24"/>
          <w:lang w:val="en-US" w:eastAsia="zh-CN"/>
        </w:rPr>
        <w:t>#88bis</w:t>
      </w:r>
      <w:r w:rsidRPr="003A529A">
        <w:rPr>
          <w:rFonts w:eastAsia="Times New Roman" w:cs="Arial"/>
          <w:bCs/>
          <w:noProof/>
          <w:sz w:val="24"/>
          <w:szCs w:val="24"/>
          <w:lang w:val="en-US" w:eastAsia="zh-CN"/>
        </w:rPr>
        <w:t xml:space="preserve">                                  </w:t>
      </w:r>
      <w:r w:rsidRPr="003A529A">
        <w:rPr>
          <w:rFonts w:eastAsia="Times New Roman" w:cs="Arial"/>
          <w:bCs/>
          <w:noProof/>
          <w:sz w:val="24"/>
          <w:szCs w:val="24"/>
          <w:lang w:val="en-US" w:eastAsia="zh-CN"/>
        </w:rPr>
        <w:tab/>
        <w:t xml:space="preserve"> R1-1704384</w:t>
      </w:r>
    </w:p>
    <w:p w:rsidR="003C7AF4" w:rsidRDefault="003A529A" w:rsidP="003C7AF4">
      <w:pPr>
        <w:pStyle w:val="TdocHeader2"/>
        <w:rPr>
          <w:rFonts w:eastAsia="SimSun" w:cs="Arial"/>
          <w:bCs/>
          <w:sz w:val="24"/>
          <w:szCs w:val="24"/>
          <w:lang w:val="en-US" w:eastAsia="zh-CN"/>
        </w:rPr>
      </w:pPr>
      <w:r w:rsidRPr="003A529A">
        <w:rPr>
          <w:rFonts w:cs="Arial"/>
          <w:sz w:val="24"/>
          <w:szCs w:val="24"/>
        </w:rPr>
        <w:t xml:space="preserve">Spokane, USA, </w:t>
      </w:r>
      <w:r w:rsidR="00485738">
        <w:rPr>
          <w:rFonts w:cs="Arial"/>
          <w:sz w:val="24"/>
          <w:szCs w:val="24"/>
        </w:rPr>
        <w:t>3rd</w:t>
      </w:r>
      <w:r w:rsidRPr="003A529A">
        <w:rPr>
          <w:rFonts w:cs="Arial"/>
          <w:sz w:val="24"/>
          <w:szCs w:val="24"/>
        </w:rPr>
        <w:t xml:space="preserve"> –</w:t>
      </w:r>
      <w:r w:rsidR="00485738">
        <w:rPr>
          <w:rFonts w:cs="Arial"/>
          <w:sz w:val="24"/>
          <w:szCs w:val="24"/>
        </w:rPr>
        <w:t xml:space="preserve"> </w:t>
      </w:r>
      <w:r w:rsidRPr="003A529A">
        <w:rPr>
          <w:rFonts w:cs="Arial"/>
          <w:sz w:val="24"/>
          <w:szCs w:val="24"/>
        </w:rPr>
        <w:t>7</w:t>
      </w:r>
      <w:r w:rsidR="00485738">
        <w:rPr>
          <w:rFonts w:cs="Arial"/>
          <w:sz w:val="24"/>
          <w:szCs w:val="24"/>
        </w:rPr>
        <w:t>th</w:t>
      </w:r>
      <w:r w:rsidRPr="003A529A">
        <w:rPr>
          <w:rFonts w:cs="Arial"/>
          <w:sz w:val="24"/>
          <w:szCs w:val="24"/>
        </w:rPr>
        <w:t xml:space="preserve"> Apr</w:t>
      </w:r>
      <w:r w:rsidR="00485738">
        <w:rPr>
          <w:rFonts w:cs="Arial"/>
          <w:sz w:val="24"/>
          <w:szCs w:val="24"/>
        </w:rPr>
        <w:t>il</w:t>
      </w:r>
      <w:r w:rsidRPr="003A529A">
        <w:rPr>
          <w:rFonts w:cs="Arial"/>
          <w:sz w:val="24"/>
          <w:szCs w:val="24"/>
        </w:rPr>
        <w:t xml:space="preserve"> </w:t>
      </w:r>
      <w:r w:rsidRPr="003A529A">
        <w:rPr>
          <w:rFonts w:eastAsia="SimSun" w:cs="Arial"/>
          <w:bCs/>
          <w:sz w:val="24"/>
          <w:szCs w:val="24"/>
          <w:lang w:val="en-US" w:eastAsia="zh-CN"/>
        </w:rPr>
        <w:t>2017</w:t>
      </w:r>
    </w:p>
    <w:p w:rsidR="00485738" w:rsidRPr="00485738" w:rsidRDefault="00485738" w:rsidP="003C7AF4">
      <w:pPr>
        <w:pStyle w:val="TdocHeader2"/>
        <w:rPr>
          <w:rFonts w:cs="Arial"/>
          <w:sz w:val="24"/>
          <w:szCs w:val="24"/>
          <w:lang w:val="en-US"/>
        </w:rPr>
      </w:pPr>
    </w:p>
    <w:p w:rsidR="003C7AF4" w:rsidRPr="00485738" w:rsidRDefault="003A529A" w:rsidP="003C7AF4">
      <w:pPr>
        <w:pStyle w:val="TdocHeader2"/>
        <w:rPr>
          <w:rFonts w:eastAsia="SimSun" w:cs="Arial"/>
          <w:sz w:val="24"/>
          <w:szCs w:val="24"/>
          <w:lang w:val="en-US" w:eastAsia="zh-CN"/>
        </w:rPr>
      </w:pPr>
      <w:r w:rsidRPr="003A529A">
        <w:rPr>
          <w:rFonts w:cs="Arial"/>
          <w:sz w:val="24"/>
          <w:szCs w:val="24"/>
          <w:lang w:val="en-US"/>
        </w:rPr>
        <w:t xml:space="preserve">Source: </w:t>
      </w:r>
      <w:r w:rsidRPr="003A529A">
        <w:rPr>
          <w:rFonts w:cs="Arial"/>
          <w:sz w:val="24"/>
          <w:szCs w:val="24"/>
          <w:lang w:val="en-US"/>
        </w:rPr>
        <w:tab/>
      </w:r>
      <w:r w:rsidRPr="003A529A">
        <w:rPr>
          <w:rFonts w:eastAsia="SimSun" w:cs="Arial"/>
          <w:sz w:val="24"/>
          <w:szCs w:val="24"/>
          <w:lang w:val="en-US" w:eastAsia="zh-CN"/>
        </w:rPr>
        <w:t>ZTE</w:t>
      </w:r>
      <w:r w:rsidRPr="003A529A">
        <w:rPr>
          <w:rFonts w:cs="Arial"/>
          <w:bCs/>
          <w:color w:val="000000"/>
          <w:sz w:val="24"/>
          <w:szCs w:val="24"/>
          <w:lang w:val="en-US" w:eastAsia="zh-CN"/>
        </w:rPr>
        <w:t>, ZTE Microelectronics</w:t>
      </w:r>
    </w:p>
    <w:p w:rsidR="003C7AF4" w:rsidRPr="00485738" w:rsidRDefault="003A529A" w:rsidP="003C7AF4">
      <w:pPr>
        <w:pStyle w:val="TdocHeader2"/>
        <w:rPr>
          <w:rFonts w:cs="Arial"/>
          <w:sz w:val="24"/>
          <w:szCs w:val="24"/>
          <w:lang w:val="en-US"/>
        </w:rPr>
      </w:pPr>
      <w:r w:rsidRPr="003A529A">
        <w:rPr>
          <w:rFonts w:cs="Arial"/>
          <w:sz w:val="24"/>
          <w:szCs w:val="24"/>
          <w:lang w:val="en-US"/>
        </w:rPr>
        <w:t>Title:</w:t>
      </w:r>
      <w:r w:rsidRPr="003A529A">
        <w:rPr>
          <w:rFonts w:cs="Arial"/>
          <w:sz w:val="24"/>
          <w:szCs w:val="24"/>
          <w:lang w:val="en-US"/>
        </w:rPr>
        <w:tab/>
        <w:t xml:space="preserve">Further Consideration on Polar codes with maximum mother code size  </w:t>
      </w:r>
    </w:p>
    <w:p w:rsidR="003C7AF4" w:rsidRPr="00485738" w:rsidRDefault="003A529A" w:rsidP="003C7AF4">
      <w:pPr>
        <w:pStyle w:val="TdocHeader2"/>
        <w:rPr>
          <w:rFonts w:eastAsia="SimSun" w:cs="Arial"/>
          <w:sz w:val="24"/>
          <w:szCs w:val="24"/>
          <w:lang w:val="en-US" w:eastAsia="zh-CN"/>
        </w:rPr>
      </w:pPr>
      <w:r w:rsidRPr="003A529A">
        <w:rPr>
          <w:rFonts w:cs="Arial"/>
          <w:sz w:val="24"/>
          <w:szCs w:val="24"/>
          <w:lang w:val="en-US"/>
        </w:rPr>
        <w:t>Agenda Item:</w:t>
      </w:r>
      <w:r w:rsidRPr="003A529A">
        <w:rPr>
          <w:rFonts w:cs="Arial"/>
          <w:sz w:val="24"/>
          <w:szCs w:val="24"/>
          <w:lang w:val="en-US"/>
        </w:rPr>
        <w:tab/>
      </w:r>
      <w:r w:rsidRPr="003A529A">
        <w:rPr>
          <w:rFonts w:eastAsia="SimSun" w:cs="Arial"/>
          <w:sz w:val="24"/>
          <w:szCs w:val="24"/>
          <w:lang w:val="en-US" w:eastAsia="zh-CN"/>
        </w:rPr>
        <w:t>8.1.4.2.1.1</w:t>
      </w:r>
    </w:p>
    <w:p w:rsidR="003C7AF4" w:rsidRPr="00485738" w:rsidRDefault="003A529A" w:rsidP="003C7AF4">
      <w:pPr>
        <w:pStyle w:val="TdocHeader2"/>
        <w:rPr>
          <w:rFonts w:cs="Arial"/>
          <w:sz w:val="24"/>
          <w:szCs w:val="24"/>
          <w:lang w:val="en-US"/>
        </w:rPr>
      </w:pPr>
      <w:r w:rsidRPr="003A529A">
        <w:rPr>
          <w:rFonts w:cs="Arial"/>
          <w:sz w:val="24"/>
          <w:szCs w:val="24"/>
          <w:lang w:val="en-US"/>
        </w:rPr>
        <w:t>Document for:</w:t>
      </w:r>
      <w:r w:rsidRPr="003A529A">
        <w:rPr>
          <w:rFonts w:cs="Arial"/>
          <w:sz w:val="24"/>
          <w:szCs w:val="24"/>
          <w:lang w:val="en-US"/>
        </w:rPr>
        <w:tab/>
      </w:r>
      <w:r w:rsidRPr="003A529A">
        <w:rPr>
          <w:rFonts w:cs="Arial"/>
          <w:sz w:val="24"/>
          <w:szCs w:val="24"/>
        </w:rPr>
        <w:t>Discussion/Decision</w:t>
      </w:r>
    </w:p>
    <w:p w:rsidR="0007125C" w:rsidRPr="00A469B9" w:rsidRDefault="0007125C" w:rsidP="00547828">
      <w:pPr>
        <w:pStyle w:val="Heading1"/>
      </w:pPr>
      <w:bookmarkStart w:id="2" w:name="_Ref298777854"/>
      <w:bookmarkEnd w:id="0"/>
      <w:bookmarkEnd w:id="1"/>
      <w:r w:rsidRPr="00A469B9">
        <w:t>Introduction</w:t>
      </w:r>
      <w:bookmarkEnd w:id="2"/>
    </w:p>
    <w:p w:rsidR="009D7394" w:rsidRPr="00A469B9" w:rsidRDefault="009D7394" w:rsidP="009D7394">
      <w:pPr>
        <w:rPr>
          <w:rFonts w:ascii="Times New Roman" w:hAnsi="Times New Roman"/>
        </w:rPr>
      </w:pPr>
      <w:r w:rsidRPr="00A469B9">
        <w:rPr>
          <w:rFonts w:ascii="Times New Roman" w:hAnsi="Times New Roman"/>
        </w:rPr>
        <w:t>In R</w:t>
      </w:r>
      <w:r w:rsidR="003C7AF4" w:rsidRPr="00A469B9">
        <w:rPr>
          <w:rFonts w:ascii="Times New Roman" w:hAnsi="Times New Roman"/>
        </w:rPr>
        <w:t>AN</w:t>
      </w:r>
      <w:r w:rsidR="0065029D" w:rsidRPr="00A469B9">
        <w:rPr>
          <w:rFonts w:ascii="Times New Roman" w:hAnsi="Times New Roman"/>
        </w:rPr>
        <w:t xml:space="preserve"> WG1 </w:t>
      </w:r>
      <w:r w:rsidR="00485738">
        <w:rPr>
          <w:rFonts w:ascii="Times New Roman" w:hAnsi="Times New Roman"/>
        </w:rPr>
        <w:t>#</w:t>
      </w:r>
      <w:r w:rsidR="003D5464" w:rsidRPr="00A469B9">
        <w:rPr>
          <w:rFonts w:ascii="Times New Roman" w:hAnsi="Times New Roman"/>
        </w:rPr>
        <w:t>88</w:t>
      </w:r>
      <w:r w:rsidR="003C7AF4" w:rsidRPr="00A469B9">
        <w:rPr>
          <w:rFonts w:ascii="Times New Roman" w:hAnsi="Times New Roman"/>
        </w:rPr>
        <w:t xml:space="preserve"> meeting</w:t>
      </w:r>
      <w:r w:rsidR="00487287" w:rsidRPr="00A469B9">
        <w:rPr>
          <w:rFonts w:ascii="Times New Roman" w:hAnsi="Times New Roman"/>
          <w:lang w:val="en-US"/>
        </w:rPr>
        <w:t xml:space="preserve">, </w:t>
      </w:r>
      <w:r w:rsidR="00487287" w:rsidRPr="00A469B9">
        <w:rPr>
          <w:rFonts w:ascii="Times New Roman" w:hAnsi="Times New Roman"/>
        </w:rPr>
        <w:t>the</w:t>
      </w:r>
      <w:r w:rsidRPr="00A469B9">
        <w:rPr>
          <w:rFonts w:ascii="Times New Roman" w:hAnsi="Times New Roman"/>
        </w:rPr>
        <w:t xml:space="preserve"> f</w:t>
      </w:r>
      <w:r w:rsidR="00AF5F6B" w:rsidRPr="00A469B9">
        <w:rPr>
          <w:rFonts w:ascii="Times New Roman" w:hAnsi="Times New Roman"/>
        </w:rPr>
        <w:t>o</w:t>
      </w:r>
      <w:r w:rsidRPr="00A469B9">
        <w:rPr>
          <w:rFonts w:ascii="Times New Roman" w:hAnsi="Times New Roman"/>
        </w:rPr>
        <w:t>llowing</w:t>
      </w:r>
      <w:r w:rsidR="005919F9" w:rsidRPr="00A469B9">
        <w:rPr>
          <w:rFonts w:ascii="Times New Roman" w:hAnsi="Times New Roman"/>
        </w:rPr>
        <w:t xml:space="preserve"> </w:t>
      </w:r>
      <w:r w:rsidR="00487287" w:rsidRPr="00A469B9">
        <w:rPr>
          <w:rFonts w:ascii="Times New Roman" w:hAnsi="Times New Roman"/>
        </w:rPr>
        <w:t xml:space="preserve">agreement on Polar code is reached </w:t>
      </w:r>
      <w:r w:rsidR="005919F9" w:rsidRPr="00A469B9">
        <w:rPr>
          <w:rFonts w:ascii="Times New Roman" w:hAnsi="Times New Roman"/>
        </w:rPr>
        <w:t>[1]</w:t>
      </w:r>
    </w:p>
    <w:p w:rsidR="008624D9" w:rsidRPr="00A469B9" w:rsidRDefault="008624D9" w:rsidP="008624D9">
      <w:pPr>
        <w:rPr>
          <w:rFonts w:ascii="Times New Roman" w:eastAsia="MS Mincho" w:hAnsi="Times New Roman"/>
          <w:b/>
          <w:highlight w:val="green"/>
          <w:u w:val="single"/>
          <w:lang w:val="en-US" w:eastAsia="ja-JP"/>
        </w:rPr>
      </w:pPr>
      <w:bookmarkStart w:id="3" w:name="OLE_LINK5"/>
      <w:r w:rsidRPr="00A469B9">
        <w:rPr>
          <w:rFonts w:ascii="Times New Roman" w:eastAsia="MS Mincho" w:hAnsi="Times New Roman"/>
          <w:b/>
          <w:highlight w:val="green"/>
          <w:u w:val="single"/>
          <w:lang w:val="en-US" w:eastAsia="ja-JP"/>
        </w:rPr>
        <w:t>Agreement for DCI:</w:t>
      </w:r>
    </w:p>
    <w:p w:rsidR="008624D9" w:rsidRPr="00A469B9" w:rsidRDefault="008624D9" w:rsidP="008624D9">
      <w:pPr>
        <w:numPr>
          <w:ilvl w:val="0"/>
          <w:numId w:val="31"/>
        </w:numPr>
        <w:overflowPunct/>
        <w:autoSpaceDE/>
        <w:autoSpaceDN/>
        <w:adjustRightInd/>
        <w:spacing w:after="0"/>
        <w:jc w:val="left"/>
        <w:textAlignment w:val="auto"/>
        <w:rPr>
          <w:rFonts w:ascii="Times New Roman" w:eastAsia="MS Mincho" w:hAnsi="Times New Roman"/>
          <w:lang w:eastAsia="ja-JP"/>
        </w:rPr>
      </w:pPr>
      <w:r w:rsidRPr="00A469B9">
        <w:rPr>
          <w:rFonts w:ascii="Times New Roman" w:eastAsia="MS Mincho" w:hAnsi="Times New Roman"/>
          <w:lang w:val="en-US" w:eastAsia="ja-JP"/>
        </w:rPr>
        <w:t>Maximum mother code size of Polar code,</w:t>
      </w:r>
      <w:r w:rsidRPr="00A469B9">
        <w:rPr>
          <w:rFonts w:ascii="Times New Roman" w:eastAsia="MS Mincho" w:hAnsi="Times New Roman"/>
          <w:i/>
          <w:lang w:val="en-US" w:eastAsia="ja-JP"/>
        </w:rPr>
        <w:t xml:space="preserve"> N</w:t>
      </w:r>
      <w:r w:rsidRPr="00A469B9">
        <w:rPr>
          <w:rFonts w:ascii="Times New Roman" w:eastAsia="MS Mincho" w:hAnsi="Times New Roman"/>
          <w:lang w:val="en-US" w:eastAsia="ja-JP"/>
        </w:rPr>
        <w:t>=2</w:t>
      </w:r>
      <w:r w:rsidRPr="00A469B9">
        <w:rPr>
          <w:rFonts w:ascii="Times New Roman" w:eastAsia="MS Mincho" w:hAnsi="Times New Roman"/>
          <w:vertAlign w:val="superscript"/>
          <w:lang w:val="en-US" w:eastAsia="ja-JP"/>
        </w:rPr>
        <w:t>n</w:t>
      </w:r>
      <w:r w:rsidRPr="00A469B9">
        <w:rPr>
          <w:rFonts w:ascii="Times New Roman" w:eastAsia="MS Mincho" w:hAnsi="Times New Roman"/>
          <w:lang w:val="en-US" w:eastAsia="ja-JP"/>
        </w:rPr>
        <w:t>, is:</w:t>
      </w:r>
    </w:p>
    <w:p w:rsidR="008624D9" w:rsidRPr="00A469B9" w:rsidRDefault="008624D9" w:rsidP="008624D9">
      <w:pPr>
        <w:numPr>
          <w:ilvl w:val="1"/>
          <w:numId w:val="31"/>
        </w:numPr>
        <w:overflowPunct/>
        <w:autoSpaceDE/>
        <w:autoSpaceDN/>
        <w:adjustRightInd/>
        <w:spacing w:after="0"/>
        <w:jc w:val="left"/>
        <w:textAlignment w:val="auto"/>
        <w:rPr>
          <w:rFonts w:ascii="Times New Roman" w:eastAsia="MS Mincho" w:hAnsi="Times New Roman"/>
          <w:lang w:eastAsia="ja-JP"/>
        </w:rPr>
      </w:pPr>
      <w:r w:rsidRPr="00A469B9">
        <w:rPr>
          <w:rFonts w:ascii="Times New Roman" w:eastAsia="MS Mincho" w:hAnsi="Times New Roman"/>
          <w:i/>
          <w:lang w:val="en-US" w:eastAsia="ja-JP"/>
        </w:rPr>
        <w:t>N</w:t>
      </w:r>
      <w:r w:rsidRPr="00A469B9">
        <w:rPr>
          <w:rFonts w:ascii="Times New Roman" w:eastAsia="MS Mincho" w:hAnsi="Times New Roman"/>
          <w:vertAlign w:val="subscript"/>
          <w:lang w:val="en-US" w:eastAsia="ja-JP"/>
        </w:rPr>
        <w:t>max,DCI</w:t>
      </w:r>
      <w:r w:rsidRPr="00A469B9">
        <w:rPr>
          <w:rFonts w:ascii="Times New Roman" w:eastAsia="MS Mincho" w:hAnsi="Times New Roman"/>
          <w:lang w:val="en-US" w:eastAsia="ja-JP"/>
        </w:rPr>
        <w:t xml:space="preserve"> =512 for downlink control information</w:t>
      </w:r>
    </w:p>
    <w:p w:rsidR="008624D9" w:rsidRPr="00A469B9" w:rsidRDefault="008624D9" w:rsidP="008624D9">
      <w:pPr>
        <w:rPr>
          <w:rFonts w:ascii="Times New Roman" w:eastAsia="MS Mincho" w:hAnsi="Times New Roman"/>
          <w:b/>
          <w:highlight w:val="darkYellow"/>
          <w:u w:val="single"/>
          <w:lang w:eastAsia="ja-JP"/>
        </w:rPr>
      </w:pPr>
      <w:r w:rsidRPr="00A469B9">
        <w:rPr>
          <w:rFonts w:ascii="Times New Roman" w:eastAsia="MS Mincho" w:hAnsi="Times New Roman"/>
          <w:b/>
          <w:highlight w:val="darkYellow"/>
          <w:u w:val="single"/>
          <w:lang w:eastAsia="ja-JP"/>
        </w:rPr>
        <w:t>Working Assumption for UCI:</w:t>
      </w:r>
    </w:p>
    <w:p w:rsidR="008624D9" w:rsidRPr="00A469B9" w:rsidRDefault="008624D9" w:rsidP="008624D9">
      <w:pPr>
        <w:numPr>
          <w:ilvl w:val="0"/>
          <w:numId w:val="31"/>
        </w:numPr>
        <w:overflowPunct/>
        <w:autoSpaceDE/>
        <w:autoSpaceDN/>
        <w:adjustRightInd/>
        <w:spacing w:after="0"/>
        <w:jc w:val="left"/>
        <w:textAlignment w:val="auto"/>
        <w:rPr>
          <w:rFonts w:ascii="Times New Roman" w:eastAsia="MS Mincho" w:hAnsi="Times New Roman"/>
          <w:lang w:eastAsia="ja-JP"/>
        </w:rPr>
      </w:pPr>
      <w:bookmarkStart w:id="4" w:name="OLE_LINK6"/>
      <w:r w:rsidRPr="00A469B9">
        <w:rPr>
          <w:rFonts w:ascii="Times New Roman" w:eastAsia="MS Mincho" w:hAnsi="Times New Roman"/>
          <w:i/>
          <w:lang w:val="en-US" w:eastAsia="ja-JP"/>
        </w:rPr>
        <w:t>N</w:t>
      </w:r>
      <w:r w:rsidRPr="00A469B9">
        <w:rPr>
          <w:rFonts w:ascii="Times New Roman" w:eastAsia="MS Mincho" w:hAnsi="Times New Roman"/>
          <w:vertAlign w:val="subscript"/>
          <w:lang w:val="en-US" w:eastAsia="ja-JP"/>
        </w:rPr>
        <w:t>max,UCI</w:t>
      </w:r>
      <w:r w:rsidRPr="00A469B9">
        <w:rPr>
          <w:rFonts w:ascii="Times New Roman" w:eastAsia="MS Mincho" w:hAnsi="Times New Roman"/>
          <w:lang w:val="en-US" w:eastAsia="ja-JP"/>
        </w:rPr>
        <w:t xml:space="preserve"> =1024</w:t>
      </w:r>
      <w:bookmarkEnd w:id="4"/>
    </w:p>
    <w:p w:rsidR="008624D9" w:rsidRPr="00A469B9" w:rsidRDefault="008624D9" w:rsidP="008624D9">
      <w:pPr>
        <w:numPr>
          <w:ilvl w:val="1"/>
          <w:numId w:val="31"/>
        </w:numPr>
        <w:overflowPunct/>
        <w:autoSpaceDE/>
        <w:autoSpaceDN/>
        <w:adjustRightInd/>
        <w:spacing w:after="0"/>
        <w:jc w:val="left"/>
        <w:textAlignment w:val="auto"/>
        <w:rPr>
          <w:rFonts w:ascii="Times New Roman" w:eastAsia="MS Mincho" w:hAnsi="Times New Roman"/>
          <w:lang w:eastAsia="ja-JP"/>
        </w:rPr>
      </w:pPr>
      <w:r w:rsidRPr="00A469B9">
        <w:rPr>
          <w:rFonts w:ascii="Times New Roman" w:eastAsia="MS Mincho" w:hAnsi="Times New Roman"/>
          <w:lang w:val="en-US" w:eastAsia="ja-JP"/>
        </w:rPr>
        <w:t xml:space="preserve">Optimise code design for </w:t>
      </w:r>
      <w:r w:rsidRPr="00A469B9">
        <w:rPr>
          <w:rFonts w:ascii="Times New Roman" w:eastAsia="MS Mincho" w:hAnsi="Times New Roman"/>
          <w:i/>
          <w:lang w:val="en-US" w:eastAsia="ja-JP"/>
        </w:rPr>
        <w:t xml:space="preserve">K </w:t>
      </w:r>
      <w:r w:rsidRPr="00A469B9">
        <w:rPr>
          <w:rFonts w:ascii="Times New Roman" w:eastAsia="MS Mincho" w:hAnsi="Times New Roman"/>
          <w:lang w:val="en-US" w:eastAsia="ja-JP"/>
        </w:rPr>
        <w:t>up to 200</w:t>
      </w:r>
    </w:p>
    <w:p w:rsidR="008624D9" w:rsidRPr="00A469B9" w:rsidRDefault="008624D9" w:rsidP="008624D9">
      <w:pPr>
        <w:numPr>
          <w:ilvl w:val="2"/>
          <w:numId w:val="31"/>
        </w:numPr>
        <w:overflowPunct/>
        <w:autoSpaceDE/>
        <w:autoSpaceDN/>
        <w:adjustRightInd/>
        <w:spacing w:after="0"/>
        <w:jc w:val="left"/>
        <w:textAlignment w:val="auto"/>
        <w:rPr>
          <w:rFonts w:ascii="Times New Roman" w:eastAsia="MS Mincho" w:hAnsi="Times New Roman"/>
          <w:lang w:eastAsia="ja-JP"/>
        </w:rPr>
      </w:pPr>
      <w:r w:rsidRPr="00A469B9">
        <w:rPr>
          <w:rFonts w:ascii="Times New Roman" w:eastAsia="MS Mincho" w:hAnsi="Times New Roman"/>
          <w:lang w:val="en-US" w:eastAsia="ja-JP"/>
        </w:rPr>
        <w:t xml:space="preserve">Also aim for code design that supports values of K up to 500 with good performance, typically using higher code rates </w:t>
      </w:r>
    </w:p>
    <w:p w:rsidR="008624D9" w:rsidRPr="00A469B9" w:rsidRDefault="008624D9" w:rsidP="008624D9">
      <w:pPr>
        <w:numPr>
          <w:ilvl w:val="3"/>
          <w:numId w:val="31"/>
        </w:numPr>
        <w:overflowPunct/>
        <w:autoSpaceDE/>
        <w:autoSpaceDN/>
        <w:adjustRightInd/>
        <w:spacing w:after="0"/>
        <w:jc w:val="left"/>
        <w:textAlignment w:val="auto"/>
        <w:rPr>
          <w:rFonts w:ascii="Times New Roman" w:eastAsia="MS Mincho" w:hAnsi="Times New Roman"/>
          <w:lang w:eastAsia="ja-JP"/>
        </w:rPr>
      </w:pPr>
      <w:r w:rsidRPr="00A469B9">
        <w:rPr>
          <w:rFonts w:ascii="Times New Roman" w:eastAsia="MS Mincho" w:hAnsi="Times New Roman"/>
          <w:lang w:val="en-US" w:eastAsia="ja-JP"/>
        </w:rPr>
        <w:t>Without prejudice to the final design, companies are encouraged to investigate advanced code rate matching schemes until RAN1#88bis</w:t>
      </w:r>
    </w:p>
    <w:p w:rsidR="008624D9" w:rsidRPr="00A469B9" w:rsidRDefault="008624D9" w:rsidP="008624D9">
      <w:pPr>
        <w:numPr>
          <w:ilvl w:val="0"/>
          <w:numId w:val="31"/>
        </w:numPr>
        <w:overflowPunct/>
        <w:autoSpaceDE/>
        <w:autoSpaceDN/>
        <w:adjustRightInd/>
        <w:spacing w:after="0"/>
        <w:jc w:val="left"/>
        <w:textAlignment w:val="auto"/>
        <w:rPr>
          <w:rFonts w:ascii="Times New Roman" w:eastAsia="MS Mincho" w:hAnsi="Times New Roman"/>
          <w:lang w:eastAsia="ja-JP"/>
        </w:rPr>
      </w:pPr>
      <w:r w:rsidRPr="00A469B9">
        <w:rPr>
          <w:rFonts w:ascii="Times New Roman" w:eastAsia="MS Mincho" w:hAnsi="Times New Roman"/>
          <w:lang w:val="en-US" w:eastAsia="ja-JP"/>
        </w:rPr>
        <w:t xml:space="preserve">Working assumption can be revisited at RAN1#88bis if it does not prove to be possible to generate a good code design with </w:t>
      </w:r>
      <w:r w:rsidRPr="00A469B9">
        <w:rPr>
          <w:rFonts w:ascii="Times New Roman" w:eastAsia="MS Mincho" w:hAnsi="Times New Roman"/>
          <w:i/>
          <w:lang w:val="en-US" w:eastAsia="ja-JP"/>
        </w:rPr>
        <w:t>N</w:t>
      </w:r>
      <w:r w:rsidRPr="00A469B9">
        <w:rPr>
          <w:rFonts w:ascii="Times New Roman" w:eastAsia="MS Mincho" w:hAnsi="Times New Roman"/>
          <w:vertAlign w:val="subscript"/>
          <w:lang w:val="en-US" w:eastAsia="ja-JP"/>
        </w:rPr>
        <w:t>max,UCI</w:t>
      </w:r>
      <w:r w:rsidRPr="00A469B9">
        <w:rPr>
          <w:rFonts w:ascii="Times New Roman" w:eastAsia="MS Mincho" w:hAnsi="Times New Roman"/>
          <w:lang w:val="en-US" w:eastAsia="ja-JP"/>
        </w:rPr>
        <w:t xml:space="preserve"> =1024</w:t>
      </w:r>
    </w:p>
    <w:bookmarkEnd w:id="3"/>
    <w:p w:rsidR="00035706" w:rsidRPr="00A469B9" w:rsidRDefault="00035706" w:rsidP="008624D9">
      <w:pPr>
        <w:overflowPunct/>
        <w:autoSpaceDE/>
        <w:autoSpaceDN/>
        <w:adjustRightInd/>
        <w:jc w:val="left"/>
        <w:textAlignment w:val="auto"/>
        <w:rPr>
          <w:rFonts w:ascii="Times New Roman" w:hAnsi="Times New Roman"/>
          <w:lang w:val="en-US"/>
        </w:rPr>
      </w:pPr>
      <w:r w:rsidRPr="00A469B9">
        <w:rPr>
          <w:rFonts w:ascii="Times New Roman" w:eastAsia="MS Mincho" w:hAnsi="Times New Roman"/>
          <w:lang w:val="en-US" w:eastAsia="ja-JP"/>
        </w:rPr>
        <w:t xml:space="preserve"> </w:t>
      </w:r>
    </w:p>
    <w:p w:rsidR="00382164" w:rsidRPr="00A469B9" w:rsidRDefault="00382164" w:rsidP="009D7394">
      <w:pPr>
        <w:rPr>
          <w:rFonts w:ascii="Times New Roman" w:hAnsi="Times New Roman"/>
        </w:rPr>
      </w:pPr>
      <w:r w:rsidRPr="00A469B9">
        <w:rPr>
          <w:rFonts w:ascii="Times New Roman" w:eastAsia="Malgun Gothic" w:hAnsi="Times New Roman"/>
          <w:lang w:eastAsia="ko-KR"/>
        </w:rPr>
        <w:t xml:space="preserve">If more than </w:t>
      </w:r>
      <w:r w:rsidR="00A33CFF" w:rsidRPr="00A469B9">
        <w:rPr>
          <w:rFonts w:ascii="Times New Roman" w:eastAsia="MS Mincho" w:hAnsi="Times New Roman"/>
          <w:i/>
          <w:lang w:val="en-US" w:eastAsia="ja-JP"/>
        </w:rPr>
        <w:t>N</w:t>
      </w:r>
      <w:r w:rsidR="00A33CFF" w:rsidRPr="00A469B9">
        <w:rPr>
          <w:rFonts w:ascii="Times New Roman" w:eastAsia="MS Mincho" w:hAnsi="Times New Roman"/>
          <w:vertAlign w:val="subscript"/>
          <w:lang w:val="en-US" w:eastAsia="ja-JP"/>
        </w:rPr>
        <w:t>max</w:t>
      </w:r>
      <w:r w:rsidR="00A33CFF" w:rsidRPr="00A469B9">
        <w:rPr>
          <w:rFonts w:ascii="Times New Roman" w:eastAsia="Malgun Gothic" w:hAnsi="Times New Roman"/>
          <w:lang w:eastAsia="ko-KR"/>
        </w:rPr>
        <w:t xml:space="preserve"> </w:t>
      </w:r>
      <w:r w:rsidRPr="00A469B9">
        <w:rPr>
          <w:rFonts w:ascii="Times New Roman" w:eastAsia="Malgun Gothic" w:hAnsi="Times New Roman"/>
          <w:lang w:eastAsia="ko-KR"/>
        </w:rPr>
        <w:t>coded bits are desired</w:t>
      </w:r>
      <w:r w:rsidR="00485738">
        <w:rPr>
          <w:rFonts w:ascii="Times New Roman" w:eastAsia="Malgun Gothic" w:hAnsi="Times New Roman"/>
          <w:lang w:eastAsia="ko-KR"/>
        </w:rPr>
        <w:t xml:space="preserve"> due to larger payload size and/or low code rate</w:t>
      </w:r>
      <w:r w:rsidRPr="00A469B9">
        <w:rPr>
          <w:rFonts w:ascii="Times New Roman" w:eastAsia="Malgun Gothic" w:hAnsi="Times New Roman"/>
          <w:lang w:eastAsia="ko-KR"/>
        </w:rPr>
        <w:t>, repetition can be applied via a rate matching algorithm, where some or all of the code</w:t>
      </w:r>
      <w:r w:rsidR="002F52F9" w:rsidRPr="00A469B9">
        <w:rPr>
          <w:rFonts w:ascii="Times New Roman" w:hAnsi="Times New Roman"/>
        </w:rPr>
        <w:t>d</w:t>
      </w:r>
      <w:r w:rsidRPr="00A469B9">
        <w:rPr>
          <w:rFonts w:ascii="Times New Roman" w:eastAsia="Malgun Gothic" w:hAnsi="Times New Roman"/>
          <w:lang w:eastAsia="ko-KR"/>
        </w:rPr>
        <w:t xml:space="preserve"> bits of the</w:t>
      </w:r>
      <w:r w:rsidRPr="00A469B9">
        <w:rPr>
          <w:rFonts w:ascii="Times New Roman" w:hAnsi="Times New Roman"/>
        </w:rPr>
        <w:t xml:space="preserve"> </w:t>
      </w:r>
      <w:r w:rsidRPr="00A469B9">
        <w:rPr>
          <w:rFonts w:ascii="Times New Roman" w:eastAsia="Malgun Gothic" w:hAnsi="Times New Roman"/>
          <w:lang w:eastAsia="ko-KR"/>
        </w:rPr>
        <w:t>mother code are repeated.</w:t>
      </w:r>
      <w:r w:rsidRPr="00A469B9">
        <w:rPr>
          <w:rFonts w:ascii="Times New Roman" w:hAnsi="Times New Roman"/>
        </w:rPr>
        <w:t xml:space="preserve"> In this contribution,</w:t>
      </w:r>
      <w:r w:rsidR="002F52F9" w:rsidRPr="00A469B9">
        <w:rPr>
          <w:rFonts w:ascii="Times New Roman" w:hAnsi="Times New Roman"/>
          <w:bCs/>
          <w:noProof/>
          <w:sz w:val="32"/>
          <w:szCs w:val="32"/>
          <w:lang w:val="en-US"/>
        </w:rPr>
        <w:t xml:space="preserve"> </w:t>
      </w:r>
      <w:r w:rsidR="002F52F9" w:rsidRPr="00A469B9">
        <w:rPr>
          <w:rFonts w:ascii="Times New Roman" w:hAnsi="Times New Roman"/>
        </w:rPr>
        <w:t xml:space="preserve">various repetition schemes are </w:t>
      </w:r>
      <w:r w:rsidR="00485738">
        <w:rPr>
          <w:rFonts w:ascii="Times New Roman" w:hAnsi="Times New Roman"/>
        </w:rPr>
        <w:t>evaluated</w:t>
      </w:r>
      <w:r w:rsidR="002F52F9" w:rsidRPr="00A469B9">
        <w:rPr>
          <w:rFonts w:ascii="Times New Roman" w:hAnsi="Times New Roman"/>
        </w:rPr>
        <w:t xml:space="preserve">, </w:t>
      </w:r>
      <w:r w:rsidR="006E5A07" w:rsidRPr="00A469B9">
        <w:rPr>
          <w:rFonts w:ascii="Times New Roman" w:hAnsi="Times New Roman"/>
        </w:rPr>
        <w:t>and then</w:t>
      </w:r>
      <w:r w:rsidR="002F52F9" w:rsidRPr="00A469B9">
        <w:rPr>
          <w:rFonts w:ascii="Times New Roman" w:hAnsi="Times New Roman"/>
        </w:rPr>
        <w:t xml:space="preserve"> </w:t>
      </w:r>
      <w:r w:rsidR="00485738">
        <w:rPr>
          <w:rFonts w:ascii="Times New Roman" w:hAnsi="Times New Roman"/>
        </w:rPr>
        <w:t xml:space="preserve">a </w:t>
      </w:r>
      <w:r w:rsidR="0036222F" w:rsidRPr="00A469B9">
        <w:rPr>
          <w:rFonts w:ascii="Times New Roman" w:hAnsi="Times New Roman"/>
        </w:rPr>
        <w:t xml:space="preserve">segmentation </w:t>
      </w:r>
      <w:r w:rsidR="00485738">
        <w:rPr>
          <w:rFonts w:ascii="Times New Roman" w:hAnsi="Times New Roman"/>
        </w:rPr>
        <w:t xml:space="preserve">scheme </w:t>
      </w:r>
      <w:r w:rsidRPr="00A469B9">
        <w:rPr>
          <w:rFonts w:ascii="Times New Roman" w:hAnsi="Times New Roman"/>
        </w:rPr>
        <w:t xml:space="preserve">is introduced </w:t>
      </w:r>
      <w:r w:rsidR="00485738">
        <w:rPr>
          <w:rFonts w:ascii="Times New Roman" w:hAnsi="Times New Roman"/>
        </w:rPr>
        <w:t>and</w:t>
      </w:r>
      <w:r w:rsidR="00485738" w:rsidRPr="00A469B9">
        <w:rPr>
          <w:rFonts w:ascii="Times New Roman" w:hAnsi="Times New Roman"/>
        </w:rPr>
        <w:t xml:space="preserve"> </w:t>
      </w:r>
      <w:r w:rsidR="006E5A07" w:rsidRPr="00A469B9">
        <w:rPr>
          <w:rFonts w:ascii="Times New Roman" w:hAnsi="Times New Roman"/>
        </w:rPr>
        <w:t>compare</w:t>
      </w:r>
      <w:r w:rsidR="00485738">
        <w:rPr>
          <w:rFonts w:ascii="Times New Roman" w:hAnsi="Times New Roman"/>
        </w:rPr>
        <w:t>d</w:t>
      </w:r>
      <w:r w:rsidRPr="00A469B9">
        <w:rPr>
          <w:rFonts w:ascii="Times New Roman" w:hAnsi="Times New Roman"/>
        </w:rPr>
        <w:t xml:space="preserve"> with </w:t>
      </w:r>
      <w:r w:rsidR="0036222F" w:rsidRPr="00A469B9">
        <w:rPr>
          <w:rFonts w:ascii="Times New Roman" w:hAnsi="Times New Roman"/>
        </w:rPr>
        <w:t xml:space="preserve">non-segmentation scheme </w:t>
      </w:r>
      <w:r w:rsidR="00485738">
        <w:rPr>
          <w:rFonts w:ascii="Times New Roman" w:hAnsi="Times New Roman"/>
        </w:rPr>
        <w:t>for</w:t>
      </w:r>
      <w:r w:rsidRPr="00A469B9">
        <w:rPr>
          <w:rFonts w:ascii="Times New Roman" w:hAnsi="Times New Roman"/>
        </w:rPr>
        <w:t xml:space="preserve"> Parity-Check (PC) Polar and CRC-aided (CA) Polar.</w:t>
      </w:r>
    </w:p>
    <w:p w:rsidR="001C203A" w:rsidRPr="00A469B9" w:rsidRDefault="001C203A" w:rsidP="00547828">
      <w:pPr>
        <w:pStyle w:val="Heading1"/>
      </w:pPr>
      <w:r w:rsidRPr="00A469B9">
        <w:t>Construction of Code</w:t>
      </w:r>
    </w:p>
    <w:p w:rsidR="003F4661" w:rsidRPr="00A469B9" w:rsidRDefault="003F4661" w:rsidP="003F4661">
      <w:pPr>
        <w:spacing w:after="0"/>
        <w:rPr>
          <w:rFonts w:ascii="Times New Roman" w:hAnsi="Times New Roman"/>
        </w:rPr>
      </w:pPr>
      <w:r w:rsidRPr="00A469B9">
        <w:rPr>
          <w:rFonts w:ascii="Times New Roman" w:hAnsi="Times New Roman"/>
        </w:rPr>
        <w:t xml:space="preserve">Notations in this contribution are </w:t>
      </w:r>
      <w:r w:rsidR="00485738">
        <w:rPr>
          <w:rFonts w:ascii="Times New Roman" w:hAnsi="Times New Roman"/>
        </w:rPr>
        <w:t>list</w:t>
      </w:r>
      <w:r w:rsidR="00485738" w:rsidRPr="00A469B9">
        <w:rPr>
          <w:rFonts w:ascii="Times New Roman" w:hAnsi="Times New Roman"/>
        </w:rPr>
        <w:t xml:space="preserve">ed </w:t>
      </w:r>
      <w:r w:rsidRPr="00A469B9">
        <w:rPr>
          <w:rFonts w:ascii="Times New Roman" w:hAnsi="Times New Roman"/>
        </w:rPr>
        <w:t>in</w:t>
      </w:r>
      <w:r w:rsidR="006C5005" w:rsidRPr="00A469B9">
        <w:rPr>
          <w:rFonts w:ascii="Times New Roman" w:hAnsi="Times New Roman"/>
        </w:rPr>
        <w:t xml:space="preserve"> </w:t>
      </w:r>
      <w:fldSimple w:instr=" REF _Ref477793631 \h  \* MERGEFORMAT ">
        <w:r w:rsidR="006C5005" w:rsidRPr="00A469B9">
          <w:rPr>
            <w:rFonts w:ascii="Times New Roman" w:hAnsi="Times New Roman"/>
          </w:rPr>
          <w:t xml:space="preserve">Table </w:t>
        </w:r>
        <w:r w:rsidR="006C5005" w:rsidRPr="00D93A22">
          <w:rPr>
            <w:rFonts w:ascii="Times New Roman" w:hAnsi="Times New Roman"/>
            <w:noProof/>
          </w:rPr>
          <w:t>1</w:t>
        </w:r>
      </w:fldSimple>
      <w:r w:rsidRPr="00A469B9">
        <w:rPr>
          <w:rFonts w:ascii="Times New Roman" w:hAnsi="Times New Roman"/>
        </w:rPr>
        <w:t>.</w:t>
      </w:r>
    </w:p>
    <w:p w:rsidR="003F4661" w:rsidRPr="00A469B9" w:rsidRDefault="003F4661" w:rsidP="003F4661">
      <w:pPr>
        <w:pStyle w:val="Caption"/>
        <w:spacing w:after="0"/>
        <w:ind w:left="792"/>
        <w:rPr>
          <w:rFonts w:ascii="Times New Roman" w:hAnsi="Times New Roman"/>
          <w:b w:val="0"/>
          <w:color w:val="000000"/>
        </w:rPr>
      </w:pPr>
      <w:bookmarkStart w:id="5" w:name="_Ref477793631"/>
      <w:r w:rsidRPr="00A469B9">
        <w:rPr>
          <w:rFonts w:ascii="Times New Roman" w:hAnsi="Times New Roman"/>
          <w:b w:val="0"/>
        </w:rPr>
        <w:t xml:space="preserve">Table </w:t>
      </w:r>
      <w:r w:rsidR="00F06D45" w:rsidRPr="00A469B9">
        <w:rPr>
          <w:rFonts w:ascii="Times New Roman" w:hAnsi="Times New Roman"/>
          <w:b w:val="0"/>
        </w:rPr>
        <w:fldChar w:fldCharType="begin"/>
      </w:r>
      <w:r w:rsidR="000529B7" w:rsidRPr="00A469B9">
        <w:rPr>
          <w:rFonts w:ascii="Times New Roman" w:hAnsi="Times New Roman"/>
          <w:b w:val="0"/>
        </w:rPr>
        <w:instrText xml:space="preserve"> SEQ Table \* ARABIC </w:instrText>
      </w:r>
      <w:r w:rsidR="00F06D45" w:rsidRPr="00A469B9">
        <w:rPr>
          <w:rFonts w:ascii="Times New Roman" w:hAnsi="Times New Roman"/>
          <w:b w:val="0"/>
        </w:rPr>
        <w:fldChar w:fldCharType="separate"/>
      </w:r>
      <w:r w:rsidR="000529B7" w:rsidRPr="00A469B9">
        <w:rPr>
          <w:rFonts w:ascii="Times New Roman" w:hAnsi="Times New Roman"/>
          <w:b w:val="0"/>
          <w:noProof/>
        </w:rPr>
        <w:t>1</w:t>
      </w:r>
      <w:r w:rsidR="00F06D45" w:rsidRPr="00A469B9">
        <w:rPr>
          <w:rFonts w:ascii="Times New Roman" w:hAnsi="Times New Roman"/>
          <w:b w:val="0"/>
        </w:rPr>
        <w:fldChar w:fldCharType="end"/>
      </w:r>
      <w:bookmarkEnd w:id="5"/>
      <w:r w:rsidR="00570505" w:rsidRPr="00A469B9">
        <w:rPr>
          <w:rFonts w:ascii="Times New Roman" w:hAnsi="Times New Roman"/>
          <w:b w:val="0"/>
          <w:color w:val="000000"/>
        </w:rPr>
        <w:t xml:space="preserve"> </w:t>
      </w:r>
      <w:r w:rsidRPr="00A469B9">
        <w:rPr>
          <w:rFonts w:ascii="Times New Roman" w:hAnsi="Times New Roman"/>
          <w:b w:val="0"/>
          <w:color w:val="000000"/>
        </w:rPr>
        <w:t>Notations</w:t>
      </w:r>
    </w:p>
    <w:tbl>
      <w:tblPr>
        <w:tblW w:w="0" w:type="auto"/>
        <w:jc w:val="center"/>
        <w:tblInd w:w="76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311"/>
        <w:gridCol w:w="4536"/>
      </w:tblGrid>
      <w:tr w:rsidR="003F4661" w:rsidRPr="006B29A1" w:rsidTr="00A80C73">
        <w:trPr>
          <w:jc w:val="center"/>
        </w:trPr>
        <w:tc>
          <w:tcPr>
            <w:tcW w:w="1311" w:type="dxa"/>
            <w:vAlign w:val="center"/>
          </w:tcPr>
          <w:p w:rsidR="003F4661" w:rsidRPr="006B29A1" w:rsidRDefault="003F4661" w:rsidP="00A80C73">
            <w:pPr>
              <w:spacing w:before="100"/>
              <w:ind w:left="860"/>
              <w:rPr>
                <w:rFonts w:ascii="Times New Roman" w:hAnsi="Times New Roman"/>
                <w:color w:val="000000"/>
                <w:vertAlign w:val="subscript"/>
              </w:rPr>
            </w:pPr>
            <w:r w:rsidRPr="006B29A1">
              <w:rPr>
                <w:rFonts w:ascii="Times New Roman" w:hAnsi="Times New Roman"/>
                <w:i/>
                <w:color w:val="000000"/>
                <w:kern w:val="2"/>
              </w:rPr>
              <w:t>K</w:t>
            </w:r>
          </w:p>
        </w:tc>
        <w:tc>
          <w:tcPr>
            <w:tcW w:w="4536" w:type="dxa"/>
            <w:vAlign w:val="center"/>
          </w:tcPr>
          <w:p w:rsidR="003F4661" w:rsidRPr="006B29A1" w:rsidRDefault="003F4661" w:rsidP="00A80C73">
            <w:pPr>
              <w:spacing w:before="100"/>
              <w:ind w:left="860"/>
              <w:jc w:val="center"/>
              <w:rPr>
                <w:rFonts w:ascii="Times New Roman" w:hAnsi="Times New Roman"/>
                <w:color w:val="000000"/>
              </w:rPr>
            </w:pPr>
            <w:r w:rsidRPr="006B29A1">
              <w:rPr>
                <w:rFonts w:ascii="Times New Roman" w:hAnsi="Times New Roman"/>
                <w:color w:val="000000"/>
                <w:kern w:val="2"/>
              </w:rPr>
              <w:t>information bits length</w:t>
            </w:r>
          </w:p>
        </w:tc>
      </w:tr>
      <w:tr w:rsidR="003F4661" w:rsidRPr="006B29A1" w:rsidTr="00A80C73">
        <w:trPr>
          <w:jc w:val="center"/>
        </w:trPr>
        <w:tc>
          <w:tcPr>
            <w:tcW w:w="1311" w:type="dxa"/>
            <w:vAlign w:val="center"/>
          </w:tcPr>
          <w:p w:rsidR="003F4661" w:rsidRPr="006B29A1" w:rsidRDefault="003F4661" w:rsidP="00A80C73">
            <w:pPr>
              <w:spacing w:before="100"/>
              <w:ind w:left="860"/>
              <w:rPr>
                <w:rFonts w:ascii="Times New Roman" w:hAnsi="Times New Roman"/>
                <w:i/>
                <w:color w:val="000000"/>
                <w:kern w:val="2"/>
              </w:rPr>
            </w:pPr>
            <w:r w:rsidRPr="006B29A1">
              <w:rPr>
                <w:rFonts w:ascii="Times New Roman" w:hAnsi="Times New Roman"/>
                <w:i/>
                <w:color w:val="000000"/>
                <w:kern w:val="2"/>
              </w:rPr>
              <w:t>N</w:t>
            </w:r>
          </w:p>
        </w:tc>
        <w:tc>
          <w:tcPr>
            <w:tcW w:w="4536" w:type="dxa"/>
            <w:vAlign w:val="center"/>
          </w:tcPr>
          <w:p w:rsidR="003F4661" w:rsidRPr="006B29A1" w:rsidRDefault="003F4661" w:rsidP="00A80C73">
            <w:pPr>
              <w:spacing w:before="100"/>
              <w:ind w:left="860"/>
              <w:jc w:val="center"/>
              <w:rPr>
                <w:rFonts w:ascii="Times New Roman" w:hAnsi="Times New Roman"/>
                <w:color w:val="000000"/>
              </w:rPr>
            </w:pPr>
            <w:r w:rsidRPr="006B29A1">
              <w:rPr>
                <w:rFonts w:ascii="Times New Roman" w:hAnsi="Times New Roman"/>
                <w:color w:val="000000"/>
                <w:kern w:val="2"/>
              </w:rPr>
              <w:t>mother code block length</w:t>
            </w:r>
          </w:p>
        </w:tc>
      </w:tr>
      <w:tr w:rsidR="003F4661" w:rsidRPr="006B29A1" w:rsidTr="00A80C73">
        <w:trPr>
          <w:jc w:val="center"/>
        </w:trPr>
        <w:tc>
          <w:tcPr>
            <w:tcW w:w="1311" w:type="dxa"/>
            <w:vAlign w:val="center"/>
          </w:tcPr>
          <w:p w:rsidR="003F4661" w:rsidRPr="006B29A1" w:rsidRDefault="003F4661" w:rsidP="00A80C73">
            <w:pPr>
              <w:spacing w:before="100"/>
              <w:ind w:left="860"/>
              <w:rPr>
                <w:rFonts w:ascii="Times New Roman" w:hAnsi="Times New Roman"/>
                <w:i/>
                <w:color w:val="000000"/>
                <w:kern w:val="2"/>
              </w:rPr>
            </w:pPr>
            <w:r w:rsidRPr="006B29A1">
              <w:rPr>
                <w:rFonts w:ascii="Times New Roman" w:hAnsi="Times New Roman"/>
                <w:i/>
                <w:color w:val="000000"/>
                <w:kern w:val="2"/>
              </w:rPr>
              <w:t>M</w:t>
            </w:r>
          </w:p>
        </w:tc>
        <w:tc>
          <w:tcPr>
            <w:tcW w:w="4536" w:type="dxa"/>
            <w:vAlign w:val="center"/>
          </w:tcPr>
          <w:p w:rsidR="003F4661" w:rsidRPr="006B29A1" w:rsidRDefault="003F4661" w:rsidP="00A80C73">
            <w:pPr>
              <w:spacing w:before="100"/>
              <w:ind w:left="860"/>
              <w:jc w:val="center"/>
              <w:rPr>
                <w:rFonts w:ascii="Times New Roman" w:hAnsi="Times New Roman"/>
                <w:color w:val="000000"/>
              </w:rPr>
            </w:pPr>
            <w:r w:rsidRPr="006B29A1">
              <w:rPr>
                <w:rFonts w:ascii="Times New Roman" w:hAnsi="Times New Roman"/>
                <w:color w:val="000000"/>
                <w:kern w:val="2"/>
              </w:rPr>
              <w:t>code block length</w:t>
            </w:r>
          </w:p>
        </w:tc>
      </w:tr>
      <w:tr w:rsidR="003F4661" w:rsidRPr="006B29A1" w:rsidTr="00A80C73">
        <w:trPr>
          <w:jc w:val="center"/>
        </w:trPr>
        <w:tc>
          <w:tcPr>
            <w:tcW w:w="1311" w:type="dxa"/>
            <w:vAlign w:val="center"/>
          </w:tcPr>
          <w:p w:rsidR="003F4661" w:rsidRPr="006B29A1" w:rsidRDefault="003F4661" w:rsidP="00A80C73">
            <w:pPr>
              <w:spacing w:before="100"/>
              <w:ind w:left="860"/>
              <w:rPr>
                <w:rFonts w:ascii="Times New Roman" w:hAnsi="Times New Roman"/>
                <w:i/>
                <w:color w:val="000000"/>
                <w:kern w:val="2"/>
              </w:rPr>
            </w:pPr>
            <w:r w:rsidRPr="006B29A1">
              <w:rPr>
                <w:rFonts w:ascii="Times New Roman" w:hAnsi="Times New Roman"/>
                <w:i/>
                <w:color w:val="000000"/>
                <w:kern w:val="2"/>
              </w:rPr>
              <w:t>L</w:t>
            </w:r>
          </w:p>
        </w:tc>
        <w:tc>
          <w:tcPr>
            <w:tcW w:w="4536" w:type="dxa"/>
            <w:vAlign w:val="center"/>
          </w:tcPr>
          <w:p w:rsidR="003F4661" w:rsidRPr="006B29A1" w:rsidRDefault="003F4661" w:rsidP="00A80C73">
            <w:pPr>
              <w:spacing w:before="100"/>
              <w:ind w:left="860"/>
              <w:jc w:val="center"/>
              <w:rPr>
                <w:rFonts w:ascii="Times New Roman" w:hAnsi="Times New Roman"/>
                <w:color w:val="000000"/>
              </w:rPr>
            </w:pPr>
            <w:r w:rsidRPr="006B29A1">
              <w:rPr>
                <w:rFonts w:ascii="Times New Roman" w:hAnsi="Times New Roman"/>
                <w:color w:val="000000"/>
              </w:rPr>
              <w:t>list size of SCL decoder</w:t>
            </w:r>
          </w:p>
        </w:tc>
      </w:tr>
      <w:tr w:rsidR="003F4661" w:rsidRPr="006B29A1" w:rsidTr="00A80C73">
        <w:trPr>
          <w:jc w:val="center"/>
        </w:trPr>
        <w:tc>
          <w:tcPr>
            <w:tcW w:w="1311" w:type="dxa"/>
            <w:vAlign w:val="center"/>
          </w:tcPr>
          <w:p w:rsidR="003F4661" w:rsidRPr="006B29A1" w:rsidRDefault="003F4661" w:rsidP="00A80C73">
            <w:pPr>
              <w:spacing w:before="100"/>
              <w:ind w:left="860"/>
              <w:rPr>
                <w:rFonts w:ascii="Times New Roman" w:hAnsi="Times New Roman"/>
                <w:i/>
                <w:color w:val="000000"/>
                <w:kern w:val="2"/>
              </w:rPr>
            </w:pPr>
            <w:r w:rsidRPr="006B29A1">
              <w:rPr>
                <w:rFonts w:ascii="Times New Roman" w:hAnsi="Times New Roman"/>
                <w:i/>
                <w:color w:val="000000"/>
                <w:kern w:val="2"/>
              </w:rPr>
              <w:t>R</w:t>
            </w:r>
          </w:p>
        </w:tc>
        <w:tc>
          <w:tcPr>
            <w:tcW w:w="4536" w:type="dxa"/>
            <w:vAlign w:val="center"/>
          </w:tcPr>
          <w:p w:rsidR="003F4661" w:rsidRPr="006B29A1" w:rsidRDefault="003F4661" w:rsidP="001209A4">
            <w:pPr>
              <w:spacing w:before="100"/>
              <w:ind w:left="860"/>
              <w:jc w:val="center"/>
              <w:rPr>
                <w:rFonts w:ascii="Times New Roman" w:hAnsi="Times New Roman"/>
                <w:color w:val="000000"/>
              </w:rPr>
            </w:pPr>
            <w:r w:rsidRPr="006B29A1">
              <w:rPr>
                <w:rFonts w:ascii="Times New Roman" w:hAnsi="Times New Roman"/>
                <w:color w:val="000000"/>
              </w:rPr>
              <w:t xml:space="preserve">code </w:t>
            </w:r>
            <w:r w:rsidR="001209A4" w:rsidRPr="006B29A1">
              <w:rPr>
                <w:rFonts w:ascii="Times New Roman" w:hAnsi="Times New Roman"/>
                <w:color w:val="000000"/>
              </w:rPr>
              <w:t>r</w:t>
            </w:r>
            <w:r w:rsidRPr="006B29A1">
              <w:rPr>
                <w:rFonts w:ascii="Times New Roman" w:hAnsi="Times New Roman"/>
                <w:color w:val="000000"/>
              </w:rPr>
              <w:t>ate</w:t>
            </w:r>
            <w:r w:rsidRPr="006B29A1">
              <w:rPr>
                <w:rFonts w:ascii="Times New Roman" w:hAnsi="Times New Roman"/>
                <w:i/>
                <w:color w:val="000000"/>
              </w:rPr>
              <w:t xml:space="preserve"> </w:t>
            </w:r>
            <w:r w:rsidRPr="006B29A1">
              <w:rPr>
                <w:rFonts w:ascii="Times New Roman" w:hAnsi="Times New Roman"/>
                <w:color w:val="000000"/>
              </w:rPr>
              <w:t>(</w:t>
            </w:r>
            <w:r w:rsidRPr="006B29A1">
              <w:rPr>
                <w:rFonts w:ascii="Times New Roman" w:hAnsi="Times New Roman"/>
                <w:i/>
                <w:color w:val="000000"/>
              </w:rPr>
              <w:t>K/M</w:t>
            </w:r>
            <w:r w:rsidRPr="006B29A1">
              <w:rPr>
                <w:rFonts w:ascii="Times New Roman" w:hAnsi="Times New Roman"/>
                <w:color w:val="000000"/>
              </w:rPr>
              <w:t>)</w:t>
            </w:r>
          </w:p>
        </w:tc>
      </w:tr>
      <w:tr w:rsidR="00A3645F" w:rsidRPr="006B29A1" w:rsidTr="00A80C73">
        <w:trPr>
          <w:jc w:val="center"/>
        </w:trPr>
        <w:tc>
          <w:tcPr>
            <w:tcW w:w="1311" w:type="dxa"/>
            <w:vAlign w:val="center"/>
          </w:tcPr>
          <w:p w:rsidR="00A3645F" w:rsidRPr="006B29A1" w:rsidRDefault="00A3645F" w:rsidP="00A80C73">
            <w:pPr>
              <w:spacing w:before="100"/>
              <w:ind w:left="860"/>
              <w:rPr>
                <w:rFonts w:ascii="Times New Roman" w:hAnsi="Times New Roman"/>
                <w:i/>
                <w:color w:val="000000"/>
                <w:kern w:val="2"/>
              </w:rPr>
            </w:pPr>
            <w:r w:rsidRPr="006B29A1">
              <w:rPr>
                <w:rFonts w:ascii="Times New Roman" w:hAnsi="Times New Roman"/>
                <w:i/>
                <w:color w:val="000000"/>
                <w:kern w:val="2"/>
              </w:rPr>
              <w:t>R</w:t>
            </w:r>
            <w:r w:rsidRPr="006B29A1">
              <w:rPr>
                <w:rFonts w:ascii="Times New Roman" w:hAnsi="Times New Roman"/>
                <w:i/>
                <w:color w:val="000000"/>
                <w:kern w:val="2"/>
                <w:vertAlign w:val="subscript"/>
              </w:rPr>
              <w:t>m</w:t>
            </w:r>
          </w:p>
        </w:tc>
        <w:tc>
          <w:tcPr>
            <w:tcW w:w="4536" w:type="dxa"/>
            <w:vAlign w:val="center"/>
          </w:tcPr>
          <w:p w:rsidR="00A3645F" w:rsidRPr="006B29A1" w:rsidRDefault="00A3645F" w:rsidP="00A80C73">
            <w:pPr>
              <w:spacing w:before="100"/>
              <w:ind w:left="860"/>
              <w:jc w:val="center"/>
              <w:rPr>
                <w:rFonts w:ascii="Times New Roman" w:hAnsi="Times New Roman"/>
                <w:i/>
                <w:color w:val="000000"/>
              </w:rPr>
            </w:pPr>
            <w:r w:rsidRPr="006B29A1">
              <w:rPr>
                <w:rFonts w:ascii="Times New Roman" w:hAnsi="Times New Roman"/>
                <w:color w:val="000000"/>
              </w:rPr>
              <w:t>mother code rate</w:t>
            </w:r>
            <w:r w:rsidRPr="006B29A1">
              <w:rPr>
                <w:rFonts w:ascii="Times New Roman" w:hAnsi="Times New Roman"/>
                <w:i/>
                <w:color w:val="000000"/>
              </w:rPr>
              <w:t>(K/N)</w:t>
            </w:r>
          </w:p>
        </w:tc>
      </w:tr>
    </w:tbl>
    <w:p w:rsidR="000C05EA" w:rsidRDefault="000C05EA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eastAsia="Malgun Gothic" w:hAnsi="Times New Roman"/>
          <w:lang w:eastAsia="ko-KR"/>
        </w:rPr>
      </w:pPr>
    </w:p>
    <w:p w:rsidR="000C05EA" w:rsidRDefault="001C203A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/>
        </w:rPr>
      </w:pPr>
      <w:r w:rsidRPr="008B57AC">
        <w:rPr>
          <w:rFonts w:ascii="Times New Roman" w:eastAsia="Malgun Gothic" w:hAnsi="Times New Roman"/>
          <w:lang w:eastAsia="ko-KR"/>
        </w:rPr>
        <w:t xml:space="preserve">If </w:t>
      </w:r>
      <w:r w:rsidR="00485738" w:rsidRPr="008B57AC">
        <w:rPr>
          <w:rFonts w:ascii="Times New Roman" w:eastAsia="Malgun Gothic" w:hAnsi="Times New Roman"/>
          <w:lang w:eastAsia="ko-KR"/>
        </w:rPr>
        <w:t xml:space="preserve">the </w:t>
      </w:r>
      <w:r w:rsidR="003F4661" w:rsidRPr="008B57AC">
        <w:rPr>
          <w:rFonts w:ascii="Times New Roman" w:eastAsia="Malgun Gothic" w:hAnsi="Times New Roman"/>
          <w:lang w:eastAsia="ko-KR"/>
        </w:rPr>
        <w:t xml:space="preserve">desired </w:t>
      </w:r>
      <w:r w:rsidRPr="008B57AC">
        <w:rPr>
          <w:rFonts w:ascii="Times New Roman" w:eastAsia="Malgun Gothic" w:hAnsi="Times New Roman"/>
          <w:lang w:eastAsia="ko-KR"/>
        </w:rPr>
        <w:t xml:space="preserve">coded </w:t>
      </w:r>
      <w:r w:rsidR="003F4661" w:rsidRPr="008B57AC">
        <w:rPr>
          <w:rFonts w:ascii="Times New Roman" w:hAnsi="Times New Roman"/>
        </w:rPr>
        <w:t>length</w:t>
      </w:r>
      <w:r w:rsidRPr="008B57AC">
        <w:rPr>
          <w:rFonts w:ascii="Times New Roman" w:eastAsia="Malgun Gothic" w:hAnsi="Times New Roman"/>
          <w:lang w:eastAsia="ko-KR"/>
        </w:rPr>
        <w:t xml:space="preserve"> </w:t>
      </w:r>
      <w:r w:rsidR="003F4661" w:rsidRPr="008B57AC">
        <w:rPr>
          <w:rFonts w:ascii="Times New Roman" w:hAnsi="Times New Roman"/>
          <w:i/>
        </w:rPr>
        <w:t>M</w:t>
      </w:r>
      <w:r w:rsidR="003F4661" w:rsidRPr="008B57AC">
        <w:rPr>
          <w:rFonts w:ascii="Times New Roman" w:hAnsi="Times New Roman"/>
        </w:rPr>
        <w:t xml:space="preserve"> is </w:t>
      </w:r>
      <w:r w:rsidR="003F4661" w:rsidRPr="008B57AC">
        <w:rPr>
          <w:rFonts w:ascii="Times New Roman" w:eastAsia="Malgun Gothic" w:hAnsi="Times New Roman"/>
          <w:lang w:eastAsia="ko-KR"/>
        </w:rPr>
        <w:t>more than</w:t>
      </w:r>
      <w:r w:rsidR="003F4661" w:rsidRPr="008B57AC">
        <w:rPr>
          <w:rFonts w:ascii="Times New Roman" w:eastAsia="Malgun Gothic" w:hAnsi="Times New Roman"/>
          <w:i/>
          <w:lang w:eastAsia="ko-KR"/>
        </w:rPr>
        <w:t xml:space="preserve"> </w:t>
      </w:r>
      <w:r w:rsidR="00B359FB" w:rsidRPr="008B57AC">
        <w:rPr>
          <w:rFonts w:ascii="Times New Roman" w:hAnsi="Times New Roman"/>
          <w:i/>
        </w:rPr>
        <w:t>N</w:t>
      </w:r>
      <w:r w:rsidR="00B359FB" w:rsidRPr="008B57AC">
        <w:rPr>
          <w:rFonts w:ascii="Times New Roman" w:hAnsi="Times New Roman"/>
          <w:i/>
          <w:vertAlign w:val="subscript"/>
        </w:rPr>
        <w:t>max</w:t>
      </w:r>
      <w:r w:rsidRPr="008B57AC">
        <w:rPr>
          <w:rFonts w:ascii="Times New Roman" w:eastAsia="Malgun Gothic" w:hAnsi="Times New Roman"/>
          <w:lang w:eastAsia="ko-KR"/>
        </w:rPr>
        <w:t>, repetition</w:t>
      </w:r>
      <w:r w:rsidRPr="008B57AC">
        <w:rPr>
          <w:rFonts w:ascii="Times New Roman" w:hAnsi="Times New Roman"/>
        </w:rPr>
        <w:t xml:space="preserve"> is necessary</w:t>
      </w:r>
      <w:r w:rsidR="00485738" w:rsidRPr="008B57AC">
        <w:rPr>
          <w:rFonts w:ascii="Times New Roman" w:hAnsi="Times New Roman"/>
        </w:rPr>
        <w:t>;</w:t>
      </w:r>
      <w:r w:rsidR="00B359FB" w:rsidRPr="008B57AC">
        <w:rPr>
          <w:rFonts w:ascii="Times New Roman" w:hAnsi="Times New Roman"/>
        </w:rPr>
        <w:t xml:space="preserve"> </w:t>
      </w:r>
      <w:r w:rsidR="00B359FB" w:rsidRPr="008B57AC">
        <w:rPr>
          <w:rFonts w:ascii="Times New Roman" w:hAnsi="Times New Roman"/>
          <w:i/>
          <w:color w:val="000000"/>
          <w:kern w:val="2"/>
        </w:rPr>
        <w:t>M=TN+P</w:t>
      </w:r>
      <w:r w:rsidR="00B359FB" w:rsidRPr="008B57AC">
        <w:rPr>
          <w:rFonts w:ascii="Times New Roman" w:hAnsi="Times New Roman"/>
          <w:color w:val="000000"/>
          <w:kern w:val="2"/>
        </w:rPr>
        <w:t xml:space="preserve">, </w:t>
      </w:r>
      <w:r w:rsidR="00B359FB" w:rsidRPr="008B57AC">
        <w:rPr>
          <w:rFonts w:ascii="Times New Roman" w:hAnsi="Times New Roman"/>
        </w:rPr>
        <w:t xml:space="preserve">where </w:t>
      </w:r>
      <w:r w:rsidR="00B359FB" w:rsidRPr="008B57AC">
        <w:rPr>
          <w:rFonts w:ascii="Times New Roman" w:hAnsi="Times New Roman"/>
          <w:i/>
        </w:rPr>
        <w:t>T</w:t>
      </w:r>
      <w:r w:rsidR="00B359FB" w:rsidRPr="008B57AC">
        <w:rPr>
          <w:rFonts w:ascii="Times New Roman" w:hAnsi="Times New Roman"/>
        </w:rPr>
        <w:t xml:space="preserve"> is </w:t>
      </w:r>
      <w:bookmarkStart w:id="6" w:name="OLE_LINK4"/>
      <w:bookmarkStart w:id="7" w:name="OLE_LINK7"/>
      <w:r w:rsidR="00B359FB" w:rsidRPr="008B57AC">
        <w:rPr>
          <w:rFonts w:ascii="Times New Roman" w:hAnsi="Times New Roman"/>
        </w:rPr>
        <w:t>integer repetition times</w:t>
      </w:r>
      <w:bookmarkEnd w:id="6"/>
      <w:bookmarkEnd w:id="7"/>
      <w:r w:rsidR="00B359FB" w:rsidRPr="008B57AC">
        <w:rPr>
          <w:rFonts w:ascii="Times New Roman" w:hAnsi="Times New Roman"/>
        </w:rPr>
        <w:t xml:space="preserve">, </w:t>
      </w:r>
      <w:r w:rsidR="00B359FB" w:rsidRPr="008B57AC">
        <w:rPr>
          <w:rFonts w:ascii="Times New Roman" w:hAnsi="Times New Roman"/>
          <w:i/>
        </w:rPr>
        <w:t>P</w:t>
      </w:r>
      <w:r w:rsidR="00B359FB" w:rsidRPr="008B57AC">
        <w:rPr>
          <w:rFonts w:ascii="Times New Roman" w:hAnsi="Times New Roman"/>
        </w:rPr>
        <w:t xml:space="preserve"> is </w:t>
      </w:r>
      <w:hyperlink r:id="rId8" w:history="1">
        <w:r w:rsidR="00B359FB" w:rsidRPr="008B57AC">
          <w:rPr>
            <w:rStyle w:val="def"/>
            <w:rFonts w:ascii="Times New Roman" w:hAnsi="Times New Roman"/>
          </w:rPr>
          <w:t>fraction</w:t>
        </w:r>
      </w:hyperlink>
      <w:r w:rsidR="00B359FB" w:rsidRPr="008B57AC">
        <w:rPr>
          <w:rFonts w:ascii="Times New Roman" w:hAnsi="Times New Roman"/>
        </w:rPr>
        <w:t xml:space="preserve"> </w:t>
      </w:r>
      <w:r w:rsidR="00D33FB4" w:rsidRPr="008B57AC">
        <w:rPr>
          <w:rFonts w:ascii="Times New Roman" w:hAnsi="Times New Roman"/>
        </w:rPr>
        <w:t xml:space="preserve">repetition length. </w:t>
      </w:r>
      <w:r w:rsidRPr="008B57AC">
        <w:rPr>
          <w:rFonts w:ascii="Times New Roman" w:hAnsi="Times New Roman"/>
        </w:rPr>
        <w:t xml:space="preserve">However, there </w:t>
      </w:r>
      <w:r w:rsidR="006B5442" w:rsidRPr="008B57AC">
        <w:rPr>
          <w:rFonts w:ascii="Times New Roman" w:hAnsi="Times New Roman"/>
        </w:rPr>
        <w:t>may</w:t>
      </w:r>
      <w:r w:rsidR="008B57AC" w:rsidRPr="008B57AC">
        <w:rPr>
          <w:rFonts w:ascii="Times New Roman" w:hAnsi="Times New Roman"/>
        </w:rPr>
        <w:t xml:space="preserve"> </w:t>
      </w:r>
      <w:r w:rsidR="006B5442" w:rsidRPr="008B57AC">
        <w:rPr>
          <w:rFonts w:ascii="Times New Roman" w:hAnsi="Times New Roman"/>
        </w:rPr>
        <w:t>be</w:t>
      </w:r>
      <w:r w:rsidR="003F4661" w:rsidRPr="008B57AC">
        <w:rPr>
          <w:rFonts w:ascii="Times New Roman" w:hAnsi="Times New Roman"/>
        </w:rPr>
        <w:t xml:space="preserve"> performance loss</w:t>
      </w:r>
      <w:r w:rsidRPr="008B57AC">
        <w:rPr>
          <w:rFonts w:ascii="Times New Roman" w:hAnsi="Times New Roman"/>
        </w:rPr>
        <w:t xml:space="preserve"> </w:t>
      </w:r>
      <w:r w:rsidR="003F4661" w:rsidRPr="008B57AC">
        <w:rPr>
          <w:rFonts w:ascii="Times New Roman" w:hAnsi="Times New Roman"/>
        </w:rPr>
        <w:t xml:space="preserve">when </w:t>
      </w:r>
      <w:r w:rsidR="008B57AC" w:rsidRPr="008B57AC">
        <w:rPr>
          <w:rFonts w:ascii="Times New Roman" w:hAnsi="Times New Roman"/>
        </w:rPr>
        <w:t xml:space="preserve">the </w:t>
      </w:r>
      <w:r w:rsidR="001209A4" w:rsidRPr="008B57AC">
        <w:rPr>
          <w:rFonts w:ascii="Times New Roman" w:hAnsi="Times New Roman"/>
          <w:lang w:val="en-US"/>
        </w:rPr>
        <w:t xml:space="preserve">mother code rate </w:t>
      </w:r>
      <w:r w:rsidR="001209A4" w:rsidRPr="008B57AC">
        <w:rPr>
          <w:rFonts w:ascii="Times New Roman" w:hAnsi="Times New Roman"/>
          <w:i/>
          <w:color w:val="000000"/>
          <w:kern w:val="2"/>
        </w:rPr>
        <w:t>R</w:t>
      </w:r>
      <w:r w:rsidR="001209A4" w:rsidRPr="008B57AC">
        <w:rPr>
          <w:rFonts w:ascii="Times New Roman" w:hAnsi="Times New Roman"/>
          <w:i/>
          <w:color w:val="000000"/>
          <w:kern w:val="2"/>
          <w:vertAlign w:val="subscript"/>
        </w:rPr>
        <w:t>m</w:t>
      </w:r>
      <w:r w:rsidR="001209A4" w:rsidRPr="008B57AC">
        <w:rPr>
          <w:rFonts w:ascii="Times New Roman" w:hAnsi="Times New Roman"/>
          <w:lang w:val="en-US"/>
        </w:rPr>
        <w:t xml:space="preserve"> is </w:t>
      </w:r>
      <w:r w:rsidR="00073AFB" w:rsidRPr="008B57AC">
        <w:rPr>
          <w:rFonts w:ascii="Times New Roman" w:hAnsi="Times New Roman"/>
          <w:lang w:val="en-US"/>
        </w:rPr>
        <w:t>high</w:t>
      </w:r>
      <w:r w:rsidR="008B57AC" w:rsidRPr="008B57AC">
        <w:rPr>
          <w:rFonts w:ascii="Times New Roman" w:hAnsi="Times New Roman"/>
          <w:lang w:val="en-US"/>
        </w:rPr>
        <w:t>.</w:t>
      </w:r>
      <w:r w:rsidR="003F4661" w:rsidRPr="008B57AC">
        <w:rPr>
          <w:rFonts w:ascii="Times New Roman" w:hAnsi="Times New Roman"/>
          <w:lang w:val="en-US"/>
        </w:rPr>
        <w:t xml:space="preserve"> </w:t>
      </w:r>
      <w:r w:rsidR="008B57AC" w:rsidRPr="008B57AC">
        <w:rPr>
          <w:rFonts w:ascii="Times New Roman" w:hAnsi="Times New Roman"/>
          <w:lang w:val="en-US"/>
        </w:rPr>
        <w:t>F</w:t>
      </w:r>
      <w:r w:rsidR="003F4661" w:rsidRPr="008B57AC">
        <w:rPr>
          <w:rFonts w:ascii="Times New Roman" w:hAnsi="Times New Roman"/>
          <w:lang w:val="en-US"/>
        </w:rPr>
        <w:t>or example</w:t>
      </w:r>
      <w:r w:rsidR="008B57AC">
        <w:rPr>
          <w:rFonts w:ascii="Times New Roman" w:hAnsi="Times New Roman"/>
          <w:lang w:val="en-US"/>
        </w:rPr>
        <w:t>,</w:t>
      </w:r>
      <w:r w:rsidR="003F4661" w:rsidRPr="008B57AC">
        <w:rPr>
          <w:rFonts w:ascii="Times New Roman" w:hAnsi="Times New Roman"/>
          <w:color w:val="000000"/>
          <w:kern w:val="2"/>
        </w:rPr>
        <w:t xml:space="preserve"> </w:t>
      </w:r>
      <w:r w:rsidR="008B57AC">
        <w:rPr>
          <w:rFonts w:ascii="Times New Roman" w:hAnsi="Times New Roman"/>
          <w:color w:val="000000"/>
          <w:kern w:val="2"/>
        </w:rPr>
        <w:t xml:space="preserve">the </w:t>
      </w:r>
      <w:r w:rsidR="003F4661" w:rsidRPr="008B57AC">
        <w:rPr>
          <w:rFonts w:ascii="Times New Roman" w:hAnsi="Times New Roman"/>
          <w:color w:val="000000"/>
          <w:kern w:val="2"/>
        </w:rPr>
        <w:t xml:space="preserve">code block length </w:t>
      </w:r>
      <w:r w:rsidR="003F4661" w:rsidRPr="008B57AC">
        <w:rPr>
          <w:rFonts w:ascii="Times New Roman" w:hAnsi="Times New Roman"/>
          <w:i/>
          <w:color w:val="000000"/>
          <w:kern w:val="2"/>
        </w:rPr>
        <w:t>M</w:t>
      </w:r>
      <w:r w:rsidR="00570505" w:rsidRPr="008B57AC">
        <w:rPr>
          <w:rFonts w:ascii="Times New Roman" w:hAnsi="Times New Roman"/>
          <w:color w:val="000000"/>
          <w:kern w:val="2"/>
        </w:rPr>
        <w:t>&gt;4</w:t>
      </w:r>
      <w:r w:rsidR="00570505" w:rsidRPr="008B57AC">
        <w:rPr>
          <w:rFonts w:ascii="Times New Roman" w:eastAsia="MS Mincho" w:hAnsi="Times New Roman"/>
          <w:i/>
          <w:lang w:val="en-US" w:eastAsia="ja-JP"/>
        </w:rPr>
        <w:t>N</w:t>
      </w:r>
      <w:r w:rsidR="00570505" w:rsidRPr="008B57AC">
        <w:rPr>
          <w:rFonts w:ascii="Times New Roman" w:eastAsia="MS Mincho" w:hAnsi="Times New Roman"/>
          <w:vertAlign w:val="subscript"/>
          <w:lang w:val="en-US" w:eastAsia="ja-JP"/>
        </w:rPr>
        <w:t>max,UCI</w:t>
      </w:r>
      <w:r w:rsidR="00570505" w:rsidRPr="008B57AC">
        <w:rPr>
          <w:rFonts w:ascii="Times New Roman" w:hAnsi="Times New Roman"/>
          <w:lang w:val="en-US"/>
        </w:rPr>
        <w:t xml:space="preserve"> for</w:t>
      </w:r>
      <w:r w:rsidR="00570505" w:rsidRPr="008B57AC">
        <w:rPr>
          <w:rFonts w:ascii="Times New Roman" w:hAnsi="Times New Roman"/>
          <w:color w:val="000000"/>
          <w:kern w:val="2"/>
        </w:rPr>
        <w:t xml:space="preserve"> </w:t>
      </w:r>
      <w:r w:rsidR="003F4661" w:rsidRPr="008B57AC">
        <w:rPr>
          <w:rFonts w:ascii="Times New Roman" w:hAnsi="Times New Roman"/>
          <w:i/>
          <w:color w:val="000000"/>
          <w:kern w:val="2"/>
        </w:rPr>
        <w:t>K</w:t>
      </w:r>
      <w:r w:rsidR="00102C23" w:rsidRPr="008B57AC">
        <w:rPr>
          <w:rFonts w:ascii="Times New Roman" w:hAnsi="Times New Roman"/>
          <w:b/>
          <w:i/>
          <w:color w:val="000000"/>
          <w:kern w:val="2"/>
          <w:vertAlign w:val="subscript"/>
        </w:rPr>
        <w:t xml:space="preserve"> </w:t>
      </w:r>
      <w:r w:rsidR="003F4661" w:rsidRPr="008B57AC">
        <w:rPr>
          <w:rFonts w:ascii="Times New Roman" w:hAnsi="Times New Roman"/>
          <w:lang w:val="en-US"/>
        </w:rPr>
        <w:t>&gt;350</w:t>
      </w:r>
      <w:r w:rsidR="005F26A9" w:rsidRPr="008B57AC">
        <w:rPr>
          <w:rFonts w:ascii="Times New Roman" w:hAnsi="Times New Roman"/>
          <w:lang w:val="en-US"/>
        </w:rPr>
        <w:t xml:space="preserve"> </w:t>
      </w:r>
      <w:r w:rsidR="005F26A9" w:rsidRPr="008B57AC">
        <w:rPr>
          <w:rFonts w:ascii="Times New Roman" w:hAnsi="Times New Roman"/>
          <w:color w:val="000000"/>
        </w:rPr>
        <w:t xml:space="preserve">with </w:t>
      </w:r>
      <w:r w:rsidR="003F4661" w:rsidRPr="008B57AC">
        <w:rPr>
          <w:rFonts w:ascii="Times New Roman" w:hAnsi="Times New Roman"/>
          <w:i/>
          <w:lang w:val="en-US"/>
        </w:rPr>
        <w:t>R</w:t>
      </w:r>
      <w:r w:rsidR="003F4661" w:rsidRPr="008B57AC">
        <w:rPr>
          <w:rFonts w:ascii="Times New Roman" w:hAnsi="Times New Roman"/>
          <w:lang w:val="en-US"/>
        </w:rPr>
        <w:t>=1/12</w:t>
      </w:r>
      <w:r w:rsidR="006B5442" w:rsidRPr="008B57AC">
        <w:rPr>
          <w:rFonts w:ascii="Times New Roman" w:hAnsi="Times New Roman"/>
          <w:lang w:val="en-US"/>
        </w:rPr>
        <w:t xml:space="preserve">, </w:t>
      </w:r>
      <w:r w:rsidR="00A3645F" w:rsidRPr="008B57AC">
        <w:rPr>
          <w:rFonts w:ascii="Times New Roman" w:hAnsi="Times New Roman"/>
          <w:i/>
          <w:lang w:val="en-US"/>
        </w:rPr>
        <w:t>R</w:t>
      </w:r>
      <w:r w:rsidR="00A3645F" w:rsidRPr="008B57AC">
        <w:rPr>
          <w:rFonts w:ascii="Times New Roman" w:hAnsi="Times New Roman"/>
          <w:i/>
          <w:vertAlign w:val="subscript"/>
          <w:lang w:val="en-US"/>
        </w:rPr>
        <w:t>m</w:t>
      </w:r>
      <w:r w:rsidR="00A3645F" w:rsidRPr="008B57AC">
        <w:rPr>
          <w:rFonts w:ascii="Times New Roman" w:hAnsi="Times New Roman"/>
          <w:lang w:val="en-US"/>
        </w:rPr>
        <w:t>&gt;350/1024</w:t>
      </w:r>
      <w:r w:rsidR="008B57AC">
        <w:rPr>
          <w:rFonts w:ascii="Times New Roman" w:hAnsi="Times New Roman"/>
          <w:lang w:val="en-US"/>
        </w:rPr>
        <w:t>.</w:t>
      </w:r>
      <w:r w:rsidR="00FB372D" w:rsidRPr="008B57AC">
        <w:rPr>
          <w:rFonts w:ascii="Times New Roman" w:hAnsi="Times New Roman"/>
        </w:rPr>
        <w:t xml:space="preserve"> </w:t>
      </w:r>
      <w:r w:rsidR="008B57AC">
        <w:rPr>
          <w:rFonts w:ascii="Times New Roman" w:hAnsi="Times New Roman"/>
        </w:rPr>
        <w:t>I</w:t>
      </w:r>
      <w:r w:rsidR="00570505" w:rsidRPr="008B57AC">
        <w:rPr>
          <w:rFonts w:ascii="Times New Roman" w:hAnsi="Times New Roman"/>
        </w:rPr>
        <w:t>n order to reduce the performance loss</w:t>
      </w:r>
      <w:r w:rsidR="00796429" w:rsidRPr="008B57AC">
        <w:rPr>
          <w:rFonts w:ascii="Times New Roman" w:hAnsi="Times New Roman"/>
        </w:rPr>
        <w:t xml:space="preserve"> caused by</w:t>
      </w:r>
      <w:r w:rsidR="00FB372D" w:rsidRPr="008B57AC">
        <w:rPr>
          <w:rFonts w:ascii="Times New Roman" w:hAnsi="Times New Roman"/>
        </w:rPr>
        <w:t xml:space="preserve"> high mother code rate</w:t>
      </w:r>
      <w:r w:rsidR="00570505" w:rsidRPr="008B57AC">
        <w:rPr>
          <w:rFonts w:ascii="Times New Roman" w:hAnsi="Times New Roman"/>
        </w:rPr>
        <w:t xml:space="preserve">, one possible method is segmentation which is </w:t>
      </w:r>
      <w:r w:rsidR="00382164" w:rsidRPr="008B57AC">
        <w:rPr>
          <w:rFonts w:ascii="Times New Roman" w:hAnsi="Times New Roman"/>
        </w:rPr>
        <w:t xml:space="preserve">shown in </w:t>
      </w:r>
      <w:fldSimple w:instr=" REF _Ref477793668 \h  \* MERGEFORMAT ">
        <w:r w:rsidR="006C5005" w:rsidRPr="008B57AC">
          <w:rPr>
            <w:rFonts w:ascii="Times New Roman" w:hAnsi="Times New Roman"/>
          </w:rPr>
          <w:t>Figure</w:t>
        </w:r>
        <w:r w:rsidR="008B57AC">
          <w:rPr>
            <w:rFonts w:ascii="Times New Roman" w:hAnsi="Times New Roman"/>
          </w:rPr>
          <w:t xml:space="preserve"> </w:t>
        </w:r>
        <w:r w:rsidR="006C5005" w:rsidRPr="008B57AC">
          <w:rPr>
            <w:rFonts w:ascii="Times New Roman" w:hAnsi="Times New Roman"/>
            <w:noProof/>
          </w:rPr>
          <w:t>1</w:t>
        </w:r>
      </w:fldSimple>
      <w:r w:rsidR="00796429" w:rsidRPr="008B57AC">
        <w:rPr>
          <w:rFonts w:ascii="Times New Roman" w:hAnsi="Times New Roman"/>
        </w:rPr>
        <w:t>(left is non-segmented cod</w:t>
      </w:r>
      <w:r w:rsidR="008B57AC">
        <w:rPr>
          <w:rFonts w:ascii="Times New Roman" w:hAnsi="Times New Roman"/>
        </w:rPr>
        <w:t>ing</w:t>
      </w:r>
      <w:r w:rsidR="00796429" w:rsidRPr="008B57AC">
        <w:rPr>
          <w:rFonts w:ascii="Times New Roman" w:hAnsi="Times New Roman"/>
        </w:rPr>
        <w:t xml:space="preserve"> procedure, right is segmented cod</w:t>
      </w:r>
      <w:r w:rsidR="008B57AC">
        <w:rPr>
          <w:rFonts w:ascii="Times New Roman" w:hAnsi="Times New Roman"/>
        </w:rPr>
        <w:t>ing</w:t>
      </w:r>
      <w:r w:rsidR="00796429" w:rsidRPr="008B57AC">
        <w:rPr>
          <w:rFonts w:ascii="Times New Roman" w:hAnsi="Times New Roman"/>
        </w:rPr>
        <w:t xml:space="preserve"> procedure)</w:t>
      </w:r>
      <w:r w:rsidR="00237F71" w:rsidRPr="008B57AC">
        <w:rPr>
          <w:rFonts w:ascii="Times New Roman" w:hAnsi="Times New Roman"/>
        </w:rPr>
        <w:t xml:space="preserve">. </w:t>
      </w:r>
      <w:r w:rsidR="008B57AC">
        <w:rPr>
          <w:rFonts w:ascii="Times New Roman" w:hAnsi="Times New Roman"/>
        </w:rPr>
        <w:t>C</w:t>
      </w:r>
      <w:r w:rsidR="00237F71" w:rsidRPr="008B57AC">
        <w:rPr>
          <w:rFonts w:ascii="Times New Roman" w:hAnsi="Times New Roman"/>
        </w:rPr>
        <w:t>ompar</w:t>
      </w:r>
      <w:r w:rsidR="008B57AC">
        <w:rPr>
          <w:rFonts w:ascii="Times New Roman" w:hAnsi="Times New Roman"/>
        </w:rPr>
        <w:t>ed</w:t>
      </w:r>
      <w:r w:rsidR="00237F71" w:rsidRPr="008B57AC">
        <w:rPr>
          <w:rFonts w:ascii="Times New Roman" w:hAnsi="Times New Roman"/>
        </w:rPr>
        <w:t xml:space="preserve"> to non-segmented cod</w:t>
      </w:r>
      <w:r w:rsidR="008B57AC">
        <w:rPr>
          <w:rFonts w:ascii="Times New Roman" w:hAnsi="Times New Roman"/>
        </w:rPr>
        <w:t>ing</w:t>
      </w:r>
      <w:r w:rsidR="00237F71" w:rsidRPr="008B57AC">
        <w:rPr>
          <w:rFonts w:ascii="Times New Roman" w:hAnsi="Times New Roman"/>
        </w:rPr>
        <w:t xml:space="preserve">, </w:t>
      </w:r>
      <w:r w:rsidR="008B57AC">
        <w:rPr>
          <w:rFonts w:ascii="Times New Roman" w:hAnsi="Times New Roman"/>
        </w:rPr>
        <w:t xml:space="preserve">the </w:t>
      </w:r>
      <w:r w:rsidR="00237F71" w:rsidRPr="008B57AC">
        <w:rPr>
          <w:rFonts w:ascii="Times New Roman" w:hAnsi="Times New Roman"/>
        </w:rPr>
        <w:t>encoding procedure requires two additional steps</w:t>
      </w:r>
      <w:r w:rsidR="00B06FCD" w:rsidRPr="008B57AC">
        <w:rPr>
          <w:rFonts w:ascii="Times New Roman" w:hAnsi="Times New Roman"/>
        </w:rPr>
        <w:t xml:space="preserve"> </w:t>
      </w:r>
      <w:r w:rsidR="00570505" w:rsidRPr="008B57AC">
        <w:rPr>
          <w:rFonts w:ascii="Times New Roman" w:hAnsi="Times New Roman"/>
        </w:rPr>
        <w:t>“</w:t>
      </w:r>
      <w:r w:rsidR="00B06FCD" w:rsidRPr="008B57AC">
        <w:rPr>
          <w:rFonts w:ascii="Times New Roman" w:hAnsi="Times New Roman"/>
          <w:color w:val="000000"/>
        </w:rPr>
        <w:t>Code block segmentation</w:t>
      </w:r>
      <w:r w:rsidR="008B57AC">
        <w:rPr>
          <w:rFonts w:ascii="Times New Roman" w:hAnsi="Times New Roman"/>
          <w:color w:val="000000"/>
        </w:rPr>
        <w:t>” and “</w:t>
      </w:r>
      <w:r w:rsidR="00570505" w:rsidRPr="008B57AC">
        <w:rPr>
          <w:rFonts w:ascii="Times New Roman" w:hAnsi="Times New Roman"/>
          <w:color w:val="000000"/>
        </w:rPr>
        <w:t>Code block concatenation</w:t>
      </w:r>
      <w:r w:rsidR="00B06FCD" w:rsidRPr="008B57AC">
        <w:rPr>
          <w:rFonts w:ascii="Times New Roman" w:hAnsi="Times New Roman"/>
          <w:color w:val="000000"/>
        </w:rPr>
        <w:t>”</w:t>
      </w:r>
      <w:r w:rsidR="005F26A9" w:rsidRPr="008B57AC">
        <w:rPr>
          <w:rFonts w:ascii="Times New Roman" w:hAnsi="Times New Roman"/>
          <w:color w:val="000000"/>
        </w:rPr>
        <w:t xml:space="preserve">. </w:t>
      </w:r>
      <w:r w:rsidR="005F26A9" w:rsidRPr="008B57AC">
        <w:rPr>
          <w:rFonts w:ascii="Times New Roman" w:hAnsi="Times New Roman"/>
        </w:rPr>
        <w:t>T</w:t>
      </w:r>
      <w:r w:rsidR="001D6027" w:rsidRPr="008B57AC">
        <w:rPr>
          <w:rFonts w:ascii="Times New Roman" w:hAnsi="Times New Roman"/>
        </w:rPr>
        <w:t xml:space="preserve">he bits output from code block segmentation are denoted </w:t>
      </w:r>
      <w:r w:rsidR="00073AFB" w:rsidRPr="008B57AC">
        <w:rPr>
          <w:rFonts w:ascii="Times New Roman" w:hAnsi="Times New Roman"/>
        </w:rPr>
        <w:t>by</w:t>
      </w:r>
      <w:r w:rsidR="001D6027" w:rsidRPr="008B57AC">
        <w:rPr>
          <w:rFonts w:ascii="Times New Roman" w:hAnsi="Times New Roman"/>
          <w:position w:val="-16"/>
        </w:rPr>
        <w:object w:dxaOrig="1500" w:dyaOrig="4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4.75pt;height:20.45pt" o:ole="">
            <v:imagedata r:id="rId9" o:title=""/>
          </v:shape>
          <o:OLEObject Type="Embed" ProgID="Equation.DSMT4" ShapeID="_x0000_i1025" DrawAspect="Content" ObjectID="_1551867922" r:id="rId10"/>
        </w:object>
      </w:r>
      <w:r w:rsidR="00957846" w:rsidRPr="008B57AC">
        <w:rPr>
          <w:rFonts w:ascii="Times New Roman" w:hAnsi="Times New Roman"/>
        </w:rPr>
        <w:t xml:space="preserve">, where </w:t>
      </w:r>
      <w:r w:rsidR="00957846" w:rsidRPr="008B57AC">
        <w:rPr>
          <w:rFonts w:ascii="Times New Roman" w:hAnsi="Times New Roman"/>
          <w:i/>
        </w:rPr>
        <w:t>r</w:t>
      </w:r>
      <w:r w:rsidR="00957846" w:rsidRPr="008B57AC">
        <w:rPr>
          <w:rFonts w:ascii="Times New Roman" w:hAnsi="Times New Roman"/>
        </w:rPr>
        <w:t xml:space="preserve"> is the code block number, and </w:t>
      </w:r>
      <w:r w:rsidR="00957846" w:rsidRPr="008B57AC">
        <w:rPr>
          <w:rFonts w:ascii="Times New Roman" w:hAnsi="Times New Roman"/>
          <w:i/>
        </w:rPr>
        <w:t>K</w:t>
      </w:r>
      <w:r w:rsidR="00957846" w:rsidRPr="008B57AC">
        <w:rPr>
          <w:rFonts w:ascii="Times New Roman" w:hAnsi="Times New Roman"/>
          <w:i/>
          <w:vertAlign w:val="subscript"/>
        </w:rPr>
        <w:t>r</w:t>
      </w:r>
      <w:r w:rsidR="00957846" w:rsidRPr="008B57AC">
        <w:rPr>
          <w:rFonts w:ascii="Times New Roman" w:hAnsi="Times New Roman"/>
        </w:rPr>
        <w:t xml:space="preserve"> is the number of bits for the code block number </w:t>
      </w:r>
      <w:r w:rsidR="00957846" w:rsidRPr="008B57AC">
        <w:rPr>
          <w:rFonts w:ascii="Times New Roman" w:hAnsi="Times New Roman"/>
          <w:i/>
        </w:rPr>
        <w:t>r</w:t>
      </w:r>
      <w:r w:rsidR="00957846" w:rsidRPr="008B57AC">
        <w:rPr>
          <w:rFonts w:ascii="Times New Roman" w:hAnsi="Times New Roman"/>
        </w:rPr>
        <w:t>.</w:t>
      </w:r>
    </w:p>
    <w:p w:rsidR="001D6027" w:rsidRPr="00A469B9" w:rsidRDefault="001D6027" w:rsidP="001D6027">
      <w:pPr>
        <w:widowControl w:val="0"/>
        <w:snapToGrid w:val="0"/>
        <w:spacing w:afterLines="50"/>
        <w:rPr>
          <w:rFonts w:ascii="Times New Roman" w:hAnsi="Times New Roman"/>
        </w:rPr>
      </w:pPr>
    </w:p>
    <w:p w:rsidR="00776BA0" w:rsidRPr="00A469B9" w:rsidRDefault="00102C23" w:rsidP="00310838">
      <w:pPr>
        <w:keepNext/>
        <w:jc w:val="center"/>
        <w:rPr>
          <w:rFonts w:ascii="Times New Roman" w:hAnsi="Times New Roman"/>
        </w:rPr>
      </w:pPr>
      <w:r w:rsidRPr="00A469B9">
        <w:rPr>
          <w:rFonts w:ascii="Times New Roman" w:hAnsi="Times New Roman"/>
        </w:rPr>
        <w:object w:dxaOrig="9795" w:dyaOrig="9254">
          <v:shape id="_x0000_i1026" type="#_x0000_t75" style="width:362.05pt;height:341.55pt" o:ole="">
            <v:imagedata r:id="rId11" o:title=""/>
          </v:shape>
          <o:OLEObject Type="Embed" ProgID="Visio.Drawing.11" ShapeID="_x0000_i1026" DrawAspect="Content" ObjectID="_1551867923" r:id="rId12"/>
        </w:object>
      </w:r>
    </w:p>
    <w:p w:rsidR="000C3103" w:rsidRPr="00A469B9" w:rsidRDefault="00B21FED" w:rsidP="001A0693">
      <w:pPr>
        <w:pStyle w:val="Caption"/>
        <w:rPr>
          <w:rFonts w:ascii="Times New Roman" w:hAnsi="Times New Roman"/>
          <w:b w:val="0"/>
        </w:rPr>
      </w:pPr>
      <w:bookmarkStart w:id="8" w:name="_Ref477793668"/>
      <w:r w:rsidRPr="00A469B9">
        <w:rPr>
          <w:rFonts w:ascii="Times New Roman" w:hAnsi="Times New Roman"/>
          <w:b w:val="0"/>
        </w:rPr>
        <w:t>Figure</w:t>
      </w:r>
      <w:r w:rsidR="008B57AC">
        <w:rPr>
          <w:rFonts w:ascii="Times New Roman" w:hAnsi="Times New Roman"/>
          <w:b w:val="0"/>
        </w:rPr>
        <w:t xml:space="preserve"> </w:t>
      </w:r>
      <w:r w:rsidR="00F06D45" w:rsidRPr="00A469B9">
        <w:rPr>
          <w:rFonts w:ascii="Times New Roman" w:hAnsi="Times New Roman"/>
          <w:b w:val="0"/>
        </w:rPr>
        <w:fldChar w:fldCharType="begin"/>
      </w:r>
      <w:r w:rsidR="002C7C8E" w:rsidRPr="00A469B9">
        <w:rPr>
          <w:rFonts w:ascii="Times New Roman" w:hAnsi="Times New Roman"/>
          <w:b w:val="0"/>
        </w:rPr>
        <w:instrText xml:space="preserve"> SEQ figure \* ARABIC </w:instrText>
      </w:r>
      <w:r w:rsidR="00F06D45" w:rsidRPr="00A469B9">
        <w:rPr>
          <w:rFonts w:ascii="Times New Roman" w:hAnsi="Times New Roman"/>
          <w:b w:val="0"/>
        </w:rPr>
        <w:fldChar w:fldCharType="separate"/>
      </w:r>
      <w:r w:rsidR="00C646C8">
        <w:rPr>
          <w:rFonts w:ascii="Times New Roman" w:hAnsi="Times New Roman"/>
          <w:b w:val="0"/>
          <w:noProof/>
        </w:rPr>
        <w:t>1</w:t>
      </w:r>
      <w:r w:rsidR="00F06D45" w:rsidRPr="00A469B9">
        <w:rPr>
          <w:rFonts w:ascii="Times New Roman" w:hAnsi="Times New Roman"/>
          <w:b w:val="0"/>
        </w:rPr>
        <w:fldChar w:fldCharType="end"/>
      </w:r>
      <w:bookmarkEnd w:id="8"/>
      <w:r w:rsidR="00776BA0" w:rsidRPr="00A469B9">
        <w:rPr>
          <w:rFonts w:ascii="Times New Roman" w:hAnsi="Times New Roman"/>
          <w:b w:val="0"/>
        </w:rPr>
        <w:t xml:space="preserve"> </w:t>
      </w:r>
      <w:r w:rsidRPr="00A469B9">
        <w:rPr>
          <w:rFonts w:ascii="Times New Roman" w:hAnsi="Times New Roman"/>
          <w:b w:val="0"/>
        </w:rPr>
        <w:t>Non-segmented</w:t>
      </w:r>
      <w:r w:rsidR="00776BA0" w:rsidRPr="00A469B9">
        <w:rPr>
          <w:rFonts w:ascii="Times New Roman" w:hAnsi="Times New Roman"/>
          <w:b w:val="0"/>
        </w:rPr>
        <w:t xml:space="preserve"> code and segmented code procedure</w:t>
      </w:r>
    </w:p>
    <w:p w:rsidR="00780424" w:rsidRPr="00A469B9" w:rsidRDefault="00957BA4" w:rsidP="00547828">
      <w:pPr>
        <w:pStyle w:val="Heading1"/>
      </w:pPr>
      <w:r w:rsidRPr="00A469B9">
        <w:t>Simulation result</w:t>
      </w:r>
    </w:p>
    <w:p w:rsidR="00BB3341" w:rsidRPr="00A469B9" w:rsidRDefault="00444EB3" w:rsidP="00547828">
      <w:pPr>
        <w:pStyle w:val="Heading2"/>
      </w:pPr>
      <w:r w:rsidRPr="00A469B9">
        <w:t xml:space="preserve">Performance comparison of </w:t>
      </w:r>
      <w:bookmarkStart w:id="9" w:name="OLE_LINK11"/>
      <w:bookmarkStart w:id="10" w:name="OLE_LINK12"/>
      <w:r w:rsidRPr="00A469B9">
        <w:t>various repetition schemes</w:t>
      </w:r>
      <w:bookmarkEnd w:id="9"/>
      <w:bookmarkEnd w:id="10"/>
    </w:p>
    <w:p w:rsidR="00965AA5" w:rsidRPr="00A469B9" w:rsidRDefault="00EF5044" w:rsidP="00444EB3">
      <w:pPr>
        <w:rPr>
          <w:rFonts w:ascii="Times New Roman" w:hAnsi="Times New Roman"/>
        </w:rPr>
      </w:pPr>
      <w:r w:rsidRPr="00A469B9">
        <w:rPr>
          <w:rFonts w:ascii="Times New Roman" w:hAnsi="Times New Roman"/>
        </w:rPr>
        <w:t>In this section, we compare the performance of various repetition schemes.</w:t>
      </w:r>
      <w:r w:rsidR="00AC04D6" w:rsidRPr="00A469B9">
        <w:rPr>
          <w:rFonts w:ascii="Times New Roman" w:hAnsi="Times New Roman"/>
        </w:rPr>
        <w:t xml:space="preserve"> </w:t>
      </w:r>
      <w:r w:rsidR="007C0DBF">
        <w:rPr>
          <w:rFonts w:ascii="Times New Roman" w:hAnsi="Times New Roman"/>
        </w:rPr>
        <w:t>W</w:t>
      </w:r>
      <w:r w:rsidR="00AC04D6" w:rsidRPr="00A469B9">
        <w:rPr>
          <w:rFonts w:ascii="Times New Roman" w:hAnsi="Times New Roman"/>
        </w:rPr>
        <w:t xml:space="preserve">e repeat </w:t>
      </w:r>
      <w:r w:rsidR="00AC04D6" w:rsidRPr="00A469B9">
        <w:rPr>
          <w:rFonts w:ascii="Times New Roman" w:hAnsi="Times New Roman"/>
          <w:i/>
        </w:rPr>
        <w:t>T</w:t>
      </w:r>
      <w:r w:rsidR="007265AC" w:rsidRPr="00A469B9">
        <w:rPr>
          <w:rFonts w:ascii="Times New Roman" w:hAnsi="Times New Roman"/>
        </w:rPr>
        <w:t xml:space="preserve"> times of mother coded bit</w:t>
      </w:r>
      <w:r w:rsidR="007C0DBF">
        <w:rPr>
          <w:rFonts w:ascii="Times New Roman" w:hAnsi="Times New Roman"/>
        </w:rPr>
        <w:t>s</w:t>
      </w:r>
      <w:r w:rsidR="007265AC" w:rsidRPr="00A469B9">
        <w:rPr>
          <w:rFonts w:ascii="Times New Roman" w:hAnsi="Times New Roman"/>
        </w:rPr>
        <w:t>, and then</w:t>
      </w:r>
      <w:r w:rsidR="00AC04D6" w:rsidRPr="00A469B9">
        <w:rPr>
          <w:rFonts w:ascii="Times New Roman" w:hAnsi="Times New Roman"/>
        </w:rPr>
        <w:t xml:space="preserve"> select</w:t>
      </w:r>
      <w:r w:rsidR="00061622" w:rsidRPr="00A469B9">
        <w:rPr>
          <w:rFonts w:ascii="Times New Roman" w:hAnsi="Times New Roman"/>
        </w:rPr>
        <w:t xml:space="preserve"> </w:t>
      </w:r>
      <w:r w:rsidR="00061622" w:rsidRPr="00A469B9">
        <w:rPr>
          <w:rFonts w:ascii="Times New Roman" w:hAnsi="Times New Roman"/>
          <w:i/>
        </w:rPr>
        <w:t>P</w:t>
      </w:r>
      <w:r w:rsidR="00061622" w:rsidRPr="00A469B9">
        <w:rPr>
          <w:rFonts w:ascii="Times New Roman" w:hAnsi="Times New Roman"/>
        </w:rPr>
        <w:t xml:space="preserve"> bits</w:t>
      </w:r>
      <w:r w:rsidR="00AC04D6" w:rsidRPr="00A469B9">
        <w:rPr>
          <w:rFonts w:ascii="Times New Roman" w:hAnsi="Times New Roman"/>
        </w:rPr>
        <w:t xml:space="preserve"> from</w:t>
      </w:r>
      <w:r w:rsidR="00061622" w:rsidRPr="00A469B9">
        <w:rPr>
          <w:rFonts w:ascii="Times New Roman" w:hAnsi="Times New Roman"/>
        </w:rPr>
        <w:t xml:space="preserve"> mother coded bit</w:t>
      </w:r>
      <w:r w:rsidR="007C0DBF">
        <w:rPr>
          <w:rFonts w:ascii="Times New Roman" w:hAnsi="Times New Roman"/>
        </w:rPr>
        <w:t>s</w:t>
      </w:r>
      <w:r w:rsidR="00061622" w:rsidRPr="00A469B9">
        <w:rPr>
          <w:rFonts w:ascii="Times New Roman" w:hAnsi="Times New Roman"/>
        </w:rPr>
        <w:t>.</w:t>
      </w:r>
    </w:p>
    <w:p w:rsidR="00EF5044" w:rsidRPr="007C0DBF" w:rsidRDefault="003A529A" w:rsidP="000D1838">
      <w:pPr>
        <w:pStyle w:val="ListParagraph"/>
        <w:numPr>
          <w:ilvl w:val="0"/>
          <w:numId w:val="45"/>
        </w:numPr>
        <w:rPr>
          <w:rFonts w:ascii="Times New Roman" w:hAnsi="Times New Roman"/>
          <w:color w:val="000000"/>
          <w:kern w:val="24"/>
          <w:sz w:val="20"/>
          <w:szCs w:val="20"/>
        </w:rPr>
      </w:pPr>
      <w:r w:rsidRPr="003A529A">
        <w:rPr>
          <w:rFonts w:ascii="Times New Roman" w:hAnsi="Times New Roman"/>
          <w:color w:val="000000"/>
          <w:kern w:val="24"/>
          <w:sz w:val="20"/>
          <w:szCs w:val="20"/>
        </w:rPr>
        <w:t>PW repetition:</w:t>
      </w:r>
      <w:r w:rsidRPr="003A529A">
        <w:rPr>
          <w:rFonts w:ascii="Times New Roman" w:hAnsi="Times New Roman"/>
          <w:sz w:val="20"/>
          <w:szCs w:val="20"/>
        </w:rPr>
        <w:t xml:space="preserve"> </w:t>
      </w:r>
      <w:r w:rsidRPr="003A529A">
        <w:rPr>
          <w:rFonts w:ascii="Times New Roman" w:eastAsia="SimSun" w:hAnsi="Times New Roman"/>
          <w:sz w:val="20"/>
          <w:szCs w:val="20"/>
          <w:lang w:eastAsia="zh-CN"/>
        </w:rPr>
        <w:t>g</w:t>
      </w:r>
      <w:r w:rsidRPr="003A529A">
        <w:rPr>
          <w:rFonts w:ascii="Times New Roman" w:hAnsi="Times New Roman"/>
          <w:sz w:val="20"/>
          <w:szCs w:val="20"/>
        </w:rPr>
        <w:t xml:space="preserve">enerate the </w:t>
      </w:r>
      <w:r w:rsidRPr="003A529A">
        <w:rPr>
          <w:rFonts w:ascii="Times New Roman" w:eastAsia="SimSun" w:hAnsi="Times New Roman"/>
          <w:sz w:val="20"/>
          <w:szCs w:val="20"/>
          <w:lang w:eastAsia="zh-CN"/>
        </w:rPr>
        <w:t>o</w:t>
      </w:r>
      <w:r w:rsidRPr="003A529A">
        <w:rPr>
          <w:rFonts w:ascii="Times New Roman" w:hAnsi="Times New Roman"/>
          <w:sz w:val="20"/>
          <w:szCs w:val="20"/>
        </w:rPr>
        <w:t>rdered-</w:t>
      </w:r>
      <w:r w:rsidRPr="003A529A">
        <w:rPr>
          <w:rFonts w:ascii="Times New Roman" w:eastAsia="SimSun" w:hAnsi="Times New Roman"/>
          <w:sz w:val="20"/>
          <w:szCs w:val="20"/>
          <w:lang w:eastAsia="zh-CN"/>
        </w:rPr>
        <w:t>s</w:t>
      </w:r>
      <w:r w:rsidRPr="003A529A">
        <w:rPr>
          <w:rFonts w:ascii="Times New Roman" w:hAnsi="Times New Roman"/>
          <w:sz w:val="20"/>
          <w:szCs w:val="20"/>
        </w:rPr>
        <w:t xml:space="preserve">equence </w:t>
      </w:r>
      <w:r w:rsidRPr="003A529A">
        <w:rPr>
          <w:rFonts w:ascii="Times New Roman" w:hAnsi="Times New Roman"/>
          <w:i/>
          <w:sz w:val="20"/>
          <w:szCs w:val="20"/>
        </w:rPr>
        <w:t xml:space="preserve">Q </w:t>
      </w:r>
      <w:r w:rsidRPr="003A529A">
        <w:rPr>
          <w:rFonts w:ascii="Times New Roman" w:hAnsi="Times New Roman"/>
          <w:color w:val="000000"/>
          <w:kern w:val="24"/>
          <w:sz w:val="20"/>
          <w:szCs w:val="20"/>
        </w:rPr>
        <w:t>[2],</w:t>
      </w:r>
      <w:r w:rsidRPr="003A529A">
        <w:rPr>
          <w:rFonts w:ascii="Times New Roman" w:hAnsi="Times New Roman"/>
          <w:sz w:val="20"/>
          <w:szCs w:val="20"/>
        </w:rPr>
        <w:t xml:space="preserve"> </w:t>
      </w:r>
      <w:r w:rsidRPr="003A529A">
        <w:rPr>
          <w:rFonts w:ascii="Times New Roman" w:hAnsi="Times New Roman"/>
          <w:sz w:val="20"/>
          <w:szCs w:val="20"/>
          <w:lang w:val="en-GB"/>
        </w:rPr>
        <w:t>collecting</w:t>
      </w:r>
      <w:r w:rsidRPr="003A529A">
        <w:rPr>
          <w:rFonts w:ascii="Times New Roman" w:hAnsi="Times New Roman"/>
          <w:sz w:val="20"/>
          <w:szCs w:val="20"/>
        </w:rPr>
        <w:t xml:space="preserve"> first </w:t>
      </w:r>
      <w:r w:rsidRPr="003A529A">
        <w:rPr>
          <w:rFonts w:ascii="Times New Roman" w:hAnsi="Times New Roman"/>
          <w:i/>
          <w:sz w:val="20"/>
          <w:szCs w:val="20"/>
        </w:rPr>
        <w:t>P</w:t>
      </w:r>
      <w:r w:rsidRPr="003A529A">
        <w:rPr>
          <w:rFonts w:ascii="Times New Roman" w:hAnsi="Times New Roman"/>
          <w:sz w:val="20"/>
          <w:szCs w:val="20"/>
        </w:rPr>
        <w:t xml:space="preserve"> number </w:t>
      </w:r>
      <w:r w:rsidRPr="003A529A">
        <w:rPr>
          <w:rFonts w:ascii="Times New Roman" w:eastAsia="SimSun" w:hAnsi="Times New Roman"/>
          <w:sz w:val="20"/>
          <w:szCs w:val="20"/>
          <w:lang w:eastAsia="zh-CN"/>
        </w:rPr>
        <w:t>from o</w:t>
      </w:r>
      <w:r w:rsidRPr="003A529A">
        <w:rPr>
          <w:rFonts w:ascii="Times New Roman" w:hAnsi="Times New Roman"/>
          <w:sz w:val="20"/>
          <w:szCs w:val="20"/>
        </w:rPr>
        <w:t>rdered-</w:t>
      </w:r>
      <w:r w:rsidRPr="003A529A">
        <w:rPr>
          <w:rFonts w:ascii="Times New Roman" w:eastAsia="SimSun" w:hAnsi="Times New Roman"/>
          <w:sz w:val="20"/>
          <w:szCs w:val="20"/>
          <w:lang w:eastAsia="zh-CN"/>
        </w:rPr>
        <w:t>s</w:t>
      </w:r>
      <w:r w:rsidRPr="003A529A">
        <w:rPr>
          <w:rFonts w:ascii="Times New Roman" w:hAnsi="Times New Roman"/>
          <w:sz w:val="20"/>
          <w:szCs w:val="20"/>
        </w:rPr>
        <w:t>equence</w:t>
      </w:r>
      <w:r w:rsidRPr="003A529A">
        <w:rPr>
          <w:rFonts w:ascii="Times New Roman" w:eastAsia="SimSun" w:hAnsi="Times New Roman"/>
          <w:sz w:val="20"/>
          <w:szCs w:val="20"/>
          <w:lang w:eastAsia="zh-CN"/>
        </w:rPr>
        <w:t xml:space="preserve"> </w:t>
      </w:r>
      <w:r w:rsidRPr="003A529A">
        <w:rPr>
          <w:rFonts w:ascii="Times New Roman" w:eastAsia="SimSun" w:hAnsi="Times New Roman"/>
          <w:i/>
          <w:sz w:val="20"/>
          <w:szCs w:val="20"/>
          <w:lang w:eastAsia="zh-CN"/>
        </w:rPr>
        <w:t xml:space="preserve">Q </w:t>
      </w:r>
      <w:r w:rsidRPr="003A529A">
        <w:rPr>
          <w:rFonts w:ascii="Times New Roman" w:hAnsi="Times New Roman"/>
          <w:sz w:val="20"/>
          <w:szCs w:val="20"/>
        </w:rPr>
        <w:t xml:space="preserve">as the repeat position of coded bit. </w:t>
      </w:r>
    </w:p>
    <w:p w:rsidR="00EF5044" w:rsidRPr="007C0DBF" w:rsidRDefault="003A529A" w:rsidP="000D1838">
      <w:pPr>
        <w:pStyle w:val="ListParagraph"/>
        <w:numPr>
          <w:ilvl w:val="0"/>
          <w:numId w:val="45"/>
        </w:numPr>
        <w:rPr>
          <w:rFonts w:ascii="Times New Roman" w:hAnsi="Times New Roman"/>
          <w:color w:val="000000"/>
          <w:kern w:val="24"/>
          <w:sz w:val="20"/>
          <w:szCs w:val="20"/>
        </w:rPr>
      </w:pPr>
      <w:r w:rsidRPr="003A529A">
        <w:rPr>
          <w:rFonts w:ascii="Times New Roman" w:hAnsi="Times New Roman"/>
          <w:color w:val="000000"/>
          <w:kern w:val="24"/>
          <w:sz w:val="20"/>
          <w:szCs w:val="20"/>
        </w:rPr>
        <w:t>End repetition:</w:t>
      </w:r>
      <w:r w:rsidRPr="003A529A">
        <w:rPr>
          <w:rFonts w:ascii="Times New Roman" w:hAnsi="Times New Roman"/>
          <w:sz w:val="20"/>
          <w:szCs w:val="20"/>
        </w:rPr>
        <w:t xml:space="preserve"> repetition reversely from the end coded bit</w:t>
      </w:r>
    </w:p>
    <w:p w:rsidR="00EF5044" w:rsidRPr="007C0DBF" w:rsidRDefault="009E2320" w:rsidP="000D1838">
      <w:pPr>
        <w:pStyle w:val="ListParagraph"/>
        <w:numPr>
          <w:ilvl w:val="0"/>
          <w:numId w:val="45"/>
        </w:numPr>
        <w:rPr>
          <w:rFonts w:ascii="Times New Roman" w:hAnsi="Times New Roman"/>
          <w:sz w:val="20"/>
          <w:szCs w:val="20"/>
        </w:rPr>
      </w:pPr>
      <w:r>
        <w:rPr>
          <w:rFonts w:ascii="Times New Roman" w:eastAsia="SimSun" w:hAnsi="Times New Roman" w:hint="eastAsia"/>
          <w:color w:val="000000"/>
          <w:kern w:val="24"/>
          <w:sz w:val="20"/>
          <w:szCs w:val="20"/>
          <w:lang w:eastAsia="zh-CN"/>
        </w:rPr>
        <w:t xml:space="preserve">RearrangeBuf </w:t>
      </w:r>
      <w:r w:rsidR="003A529A" w:rsidRPr="003A529A">
        <w:rPr>
          <w:rFonts w:ascii="Times New Roman" w:hAnsi="Times New Roman"/>
          <w:color w:val="000000"/>
          <w:kern w:val="24"/>
          <w:sz w:val="20"/>
          <w:szCs w:val="20"/>
        </w:rPr>
        <w:t xml:space="preserve">repetition: repetition </w:t>
      </w:r>
      <w:r w:rsidR="003A529A" w:rsidRPr="003A529A">
        <w:rPr>
          <w:rFonts w:ascii="Times New Roman" w:eastAsia="PMingLiU" w:hAnsi="Times New Roman"/>
          <w:sz w:val="20"/>
          <w:szCs w:val="20"/>
          <w:lang w:eastAsia="zh-TW"/>
        </w:rPr>
        <w:t>from the bottom</w:t>
      </w:r>
      <w:r w:rsidR="003A529A" w:rsidRPr="003A529A">
        <w:rPr>
          <w:rFonts w:ascii="Times New Roman" w:hAnsi="Times New Roman"/>
          <w:sz w:val="20"/>
          <w:szCs w:val="20"/>
        </w:rPr>
        <w:t xml:space="preserve"> of </w:t>
      </w:r>
      <w:r w:rsidR="003A529A" w:rsidRPr="003A529A">
        <w:rPr>
          <w:rFonts w:ascii="Times New Roman" w:eastAsia="PMingLiU" w:hAnsi="Times New Roman"/>
          <w:sz w:val="20"/>
          <w:szCs w:val="20"/>
          <w:lang w:eastAsia="zh-TW"/>
        </w:rPr>
        <w:t>the rearrangement buffer</w:t>
      </w:r>
      <w:r w:rsidR="003A529A" w:rsidRPr="003A529A">
        <w:rPr>
          <w:rFonts w:ascii="Times New Roman" w:hAnsi="Times New Roman"/>
          <w:sz w:val="20"/>
          <w:szCs w:val="20"/>
        </w:rPr>
        <w:t xml:space="preserve"> [3].</w:t>
      </w:r>
    </w:p>
    <w:p w:rsidR="00D93D0B" w:rsidRPr="007C0DBF" w:rsidRDefault="003A529A" w:rsidP="000D1838">
      <w:pPr>
        <w:pStyle w:val="ListParagraph"/>
        <w:numPr>
          <w:ilvl w:val="0"/>
          <w:numId w:val="45"/>
        </w:numPr>
        <w:rPr>
          <w:rFonts w:ascii="Times New Roman" w:hAnsi="Times New Roman"/>
          <w:color w:val="000000"/>
          <w:kern w:val="24"/>
          <w:sz w:val="20"/>
          <w:szCs w:val="20"/>
          <w:lang w:val="en-GB"/>
        </w:rPr>
      </w:pPr>
      <w:r w:rsidRPr="003A529A">
        <w:rPr>
          <w:rFonts w:ascii="Times New Roman" w:hAnsi="Times New Roman"/>
          <w:sz w:val="20"/>
          <w:szCs w:val="20"/>
        </w:rPr>
        <w:t>Rand repetition:</w:t>
      </w:r>
      <w:r w:rsidRPr="003A529A">
        <w:rPr>
          <w:rFonts w:ascii="Times New Roman" w:hAnsi="Times New Roman"/>
          <w:color w:val="000000"/>
          <w:kern w:val="24"/>
          <w:sz w:val="20"/>
          <w:szCs w:val="20"/>
        </w:rPr>
        <w:t xml:space="preserve"> repetition </w:t>
      </w:r>
      <w:r w:rsidRPr="003A529A">
        <w:rPr>
          <w:rFonts w:ascii="Times New Roman" w:hAnsi="Times New Roman"/>
          <w:sz w:val="20"/>
          <w:szCs w:val="20"/>
        </w:rPr>
        <w:t xml:space="preserve">bits are randomly select from </w:t>
      </w:r>
      <w:r w:rsidRPr="003A529A">
        <w:rPr>
          <w:rFonts w:ascii="Times New Roman" w:hAnsi="Times New Roman"/>
          <w:sz w:val="20"/>
          <w:szCs w:val="20"/>
          <w:lang w:eastAsia="zh-CN"/>
        </w:rPr>
        <w:t>coded bit</w:t>
      </w:r>
      <w:r w:rsidRPr="003A529A">
        <w:rPr>
          <w:rFonts w:ascii="Times New Roman" w:hAnsi="Times New Roman"/>
          <w:sz w:val="20"/>
          <w:szCs w:val="20"/>
        </w:rPr>
        <w:t>.</w:t>
      </w:r>
    </w:p>
    <w:p w:rsidR="002A6169" w:rsidRPr="00FB5A98" w:rsidRDefault="003A529A" w:rsidP="000D1838">
      <w:pPr>
        <w:pStyle w:val="ListParagraph"/>
        <w:numPr>
          <w:ilvl w:val="0"/>
          <w:numId w:val="45"/>
        </w:numPr>
        <w:rPr>
          <w:rFonts w:ascii="Times New Roman" w:hAnsi="Times New Roman"/>
          <w:sz w:val="20"/>
          <w:szCs w:val="20"/>
          <w:lang w:eastAsia="en-US"/>
        </w:rPr>
      </w:pPr>
      <w:r w:rsidRPr="003A529A">
        <w:rPr>
          <w:rFonts w:ascii="Times New Roman" w:hAnsi="Times New Roman"/>
          <w:sz w:val="20"/>
          <w:szCs w:val="20"/>
        </w:rPr>
        <w:t xml:space="preserve">BIV repetition: obtained by bit-reversing the elements of [0, …, </w:t>
      </w:r>
      <w:r w:rsidRPr="003A529A">
        <w:rPr>
          <w:rFonts w:ascii="Times New Roman" w:hAnsi="Times New Roman"/>
          <w:i/>
          <w:sz w:val="20"/>
          <w:szCs w:val="20"/>
        </w:rPr>
        <w:t>P</w:t>
      </w:r>
      <w:r w:rsidRPr="003A529A">
        <w:rPr>
          <w:rFonts w:ascii="Times New Roman" w:hAnsi="Times New Roman"/>
          <w:sz w:val="20"/>
          <w:szCs w:val="20"/>
        </w:rPr>
        <w:t xml:space="preserve">-2, </w:t>
      </w:r>
      <w:r w:rsidRPr="003A529A">
        <w:rPr>
          <w:rFonts w:ascii="Times New Roman" w:hAnsi="Times New Roman"/>
          <w:i/>
          <w:sz w:val="20"/>
          <w:szCs w:val="20"/>
        </w:rPr>
        <w:t>P</w:t>
      </w:r>
      <w:r w:rsidRPr="003A529A">
        <w:rPr>
          <w:rFonts w:ascii="Times New Roman" w:hAnsi="Times New Roman"/>
          <w:sz w:val="20"/>
          <w:szCs w:val="20"/>
        </w:rPr>
        <w:t>-1] and collecting the bit-reversed value as the repeat position.</w:t>
      </w:r>
    </w:p>
    <w:p w:rsidR="00ED6CA2" w:rsidRPr="00ED6CA2" w:rsidRDefault="00300CBD">
      <w:pPr>
        <w:pStyle w:val="ListParagraph"/>
        <w:numPr>
          <w:ilvl w:val="0"/>
          <w:numId w:val="45"/>
        </w:numPr>
        <w:rPr>
          <w:rFonts w:ascii="Times New Roman" w:hAnsi="Times New Roman"/>
          <w:sz w:val="20"/>
          <w:szCs w:val="20"/>
        </w:rPr>
      </w:pPr>
      <w:r>
        <w:rPr>
          <w:rFonts w:ascii="Times New Roman" w:eastAsia="SimSun" w:hAnsi="Times New Roman" w:hint="eastAsia"/>
          <w:sz w:val="20"/>
          <w:szCs w:val="20"/>
          <w:lang w:val="en-GB" w:eastAsia="zh-CN"/>
        </w:rPr>
        <w:t>I</w:t>
      </w:r>
      <w:r>
        <w:rPr>
          <w:rFonts w:ascii="Times New Roman" w:eastAsia="Malgun Gothic" w:hAnsi="Times New Roman"/>
          <w:sz w:val="20"/>
          <w:szCs w:val="20"/>
          <w:lang w:val="en-GB"/>
        </w:rPr>
        <w:t>ntermediate</w:t>
      </w:r>
      <w:r w:rsidR="00FB5A98">
        <w:rPr>
          <w:rFonts w:ascii="Times New Roman" w:eastAsia="Malgun Gothic" w:hAnsi="Times New Roman"/>
          <w:sz w:val="20"/>
          <w:szCs w:val="20"/>
          <w:lang w:val="en-GB"/>
        </w:rPr>
        <w:t xml:space="preserve"> </w:t>
      </w:r>
      <w:r w:rsidR="00FB5A98">
        <w:rPr>
          <w:rFonts w:ascii="Times New Roman" w:eastAsia="SimSun" w:hAnsi="Times New Roman" w:hint="eastAsia"/>
          <w:sz w:val="20"/>
          <w:szCs w:val="20"/>
          <w:lang w:val="en-GB" w:eastAsia="zh-CN"/>
        </w:rPr>
        <w:t xml:space="preserve">repetition: use </w:t>
      </w:r>
      <w:r w:rsidR="00FB5A98">
        <w:rPr>
          <w:rFonts w:ascii="Times New Roman" w:eastAsia="Malgun Gothic" w:hAnsi="Times New Roman"/>
          <w:sz w:val="20"/>
          <w:szCs w:val="20"/>
          <w:lang w:val="en-GB"/>
        </w:rPr>
        <w:t xml:space="preserve">single parity-check bits </w:t>
      </w:r>
      <w:r w:rsidR="00FB5A98" w:rsidRPr="007364E5">
        <w:rPr>
          <w:rFonts w:ascii="Times New Roman" w:eastAsia="Malgun Gothic" w:hAnsi="Times New Roman"/>
          <w:sz w:val="20"/>
          <w:szCs w:val="20"/>
          <w:lang w:val="en-GB"/>
        </w:rPr>
        <w:t>in an intermediate node</w:t>
      </w:r>
      <w:r w:rsidR="00FB5A98">
        <w:rPr>
          <w:rFonts w:ascii="Times New Roman" w:eastAsia="SimSun" w:hAnsi="Times New Roman" w:hint="eastAsia"/>
          <w:sz w:val="20"/>
          <w:szCs w:val="20"/>
          <w:lang w:val="en-GB" w:eastAsia="zh-CN"/>
        </w:rPr>
        <w:t xml:space="preserve"> as the repeat bits[4]</w:t>
      </w:r>
    </w:p>
    <w:p w:rsidR="000529B7" w:rsidRPr="00A469B9" w:rsidRDefault="000529B7" w:rsidP="000529B7">
      <w:pPr>
        <w:pStyle w:val="Caption"/>
        <w:keepNext/>
        <w:spacing w:after="0"/>
        <w:rPr>
          <w:rFonts w:ascii="Times New Roman" w:hAnsi="Times New Roman"/>
          <w:b w:val="0"/>
        </w:rPr>
      </w:pPr>
      <w:r w:rsidRPr="00A469B9">
        <w:rPr>
          <w:rFonts w:ascii="Times New Roman" w:hAnsi="Times New Roman"/>
          <w:b w:val="0"/>
        </w:rPr>
        <w:t xml:space="preserve">Table </w:t>
      </w:r>
      <w:r w:rsidR="00F06D45" w:rsidRPr="00A469B9">
        <w:rPr>
          <w:rFonts w:ascii="Times New Roman" w:hAnsi="Times New Roman"/>
          <w:b w:val="0"/>
        </w:rPr>
        <w:fldChar w:fldCharType="begin"/>
      </w:r>
      <w:r w:rsidRPr="00A469B9">
        <w:rPr>
          <w:rFonts w:ascii="Times New Roman" w:hAnsi="Times New Roman"/>
          <w:b w:val="0"/>
        </w:rPr>
        <w:instrText xml:space="preserve"> SEQ Table \* ARABIC </w:instrText>
      </w:r>
      <w:r w:rsidR="00F06D45" w:rsidRPr="00A469B9">
        <w:rPr>
          <w:rFonts w:ascii="Times New Roman" w:hAnsi="Times New Roman"/>
          <w:b w:val="0"/>
        </w:rPr>
        <w:fldChar w:fldCharType="separate"/>
      </w:r>
      <w:r w:rsidRPr="00A469B9">
        <w:rPr>
          <w:rFonts w:ascii="Times New Roman" w:hAnsi="Times New Roman"/>
          <w:b w:val="0"/>
          <w:noProof/>
        </w:rPr>
        <w:t>2</w:t>
      </w:r>
      <w:r w:rsidR="00F06D45" w:rsidRPr="00A469B9">
        <w:rPr>
          <w:rFonts w:ascii="Times New Roman" w:hAnsi="Times New Roman"/>
          <w:b w:val="0"/>
        </w:rPr>
        <w:fldChar w:fldCharType="end"/>
      </w:r>
      <w:r w:rsidRPr="00A469B9">
        <w:rPr>
          <w:rFonts w:ascii="Times New Roman" w:hAnsi="Times New Roman"/>
          <w:b w:val="0"/>
          <w:lang w:val="en-US"/>
        </w:rPr>
        <w:t xml:space="preserve"> simulation </w:t>
      </w:r>
      <w:r w:rsidR="007C0DBF">
        <w:rPr>
          <w:rFonts w:ascii="Times New Roman" w:hAnsi="Times New Roman"/>
          <w:b w:val="0"/>
          <w:lang w:val="en-US"/>
        </w:rPr>
        <w:t>parameters</w:t>
      </w:r>
    </w:p>
    <w:tbl>
      <w:tblPr>
        <w:tblW w:w="8655" w:type="dxa"/>
        <w:jc w:val="center"/>
        <w:tblInd w:w="-1410" w:type="dxa"/>
        <w:tblCellMar>
          <w:left w:w="0" w:type="dxa"/>
          <w:right w:w="0" w:type="dxa"/>
        </w:tblCellMar>
        <w:tblLook w:val="04A0"/>
      </w:tblPr>
      <w:tblGrid>
        <w:gridCol w:w="3330"/>
        <w:gridCol w:w="2662"/>
        <w:gridCol w:w="2663"/>
      </w:tblGrid>
      <w:tr w:rsidR="00E935BA" w:rsidRPr="006B29A1" w:rsidTr="00A80C73">
        <w:trPr>
          <w:trHeight w:val="260"/>
          <w:jc w:val="center"/>
        </w:trPr>
        <w:tc>
          <w:tcPr>
            <w:tcW w:w="33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935BA" w:rsidRPr="00A469B9" w:rsidRDefault="00E935BA" w:rsidP="00A80C73">
            <w:pPr>
              <w:spacing w:after="180"/>
              <w:jc w:val="center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Channel</w:t>
            </w:r>
          </w:p>
        </w:tc>
        <w:tc>
          <w:tcPr>
            <w:tcW w:w="53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935BA" w:rsidRPr="00A469B9" w:rsidRDefault="00E935BA" w:rsidP="00A80C73">
            <w:pPr>
              <w:spacing w:after="180"/>
              <w:jc w:val="center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AWGN</w:t>
            </w:r>
          </w:p>
        </w:tc>
      </w:tr>
      <w:tr w:rsidR="00E935BA" w:rsidRPr="006B29A1" w:rsidTr="00A80C73">
        <w:trPr>
          <w:trHeight w:val="279"/>
          <w:jc w:val="center"/>
        </w:trPr>
        <w:tc>
          <w:tcPr>
            <w:tcW w:w="33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935BA" w:rsidRPr="00A469B9" w:rsidRDefault="00E935BA" w:rsidP="00A80C73">
            <w:pPr>
              <w:spacing w:after="180"/>
              <w:jc w:val="center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Modulation</w:t>
            </w:r>
          </w:p>
        </w:tc>
        <w:tc>
          <w:tcPr>
            <w:tcW w:w="53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935BA" w:rsidRPr="00A469B9" w:rsidRDefault="00E935BA" w:rsidP="00A80C73">
            <w:pPr>
              <w:spacing w:after="180"/>
              <w:jc w:val="center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QPSK</w:t>
            </w:r>
          </w:p>
        </w:tc>
      </w:tr>
      <w:tr w:rsidR="00E935BA" w:rsidRPr="006B29A1" w:rsidTr="00A80C73">
        <w:trPr>
          <w:trHeight w:val="415"/>
          <w:jc w:val="center"/>
        </w:trPr>
        <w:tc>
          <w:tcPr>
            <w:tcW w:w="33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935BA" w:rsidRPr="00A469B9" w:rsidRDefault="00E935BA" w:rsidP="00A80C73">
            <w:pPr>
              <w:spacing w:after="180"/>
              <w:jc w:val="center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Coding</w:t>
            </w:r>
          </w:p>
        </w:tc>
        <w:tc>
          <w:tcPr>
            <w:tcW w:w="2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935BA" w:rsidRPr="006B29A1" w:rsidRDefault="00E935BA" w:rsidP="00A80C73">
            <w:pPr>
              <w:spacing w:after="180"/>
              <w:jc w:val="center"/>
              <w:rPr>
                <w:rFonts w:ascii="Times New Roman" w:hAnsi="Times New Roman"/>
                <w:color w:val="000000"/>
                <w:kern w:val="24"/>
              </w:rPr>
            </w:pP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P</w:t>
            </w:r>
            <w:r w:rsidRPr="006B29A1">
              <w:rPr>
                <w:rFonts w:ascii="Times New Roman" w:hAnsi="Times New Roman"/>
                <w:color w:val="000000"/>
                <w:kern w:val="24"/>
              </w:rPr>
              <w:t>C</w:t>
            </w: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 xml:space="preserve"> Polar </w:t>
            </w:r>
            <w:r w:rsidRPr="006B29A1">
              <w:rPr>
                <w:rFonts w:ascii="Times New Roman" w:hAnsi="Times New Roman"/>
                <w:color w:val="000000"/>
                <w:kern w:val="24"/>
              </w:rPr>
              <w:t>in</w:t>
            </w:r>
            <w:r w:rsidR="007C0DBF" w:rsidRPr="006B29A1">
              <w:rPr>
                <w:rFonts w:ascii="Times New Roman" w:hAnsi="Times New Roman"/>
                <w:color w:val="000000"/>
                <w:kern w:val="24"/>
              </w:rPr>
              <w:t xml:space="preserve"> </w:t>
            </w:r>
            <w:r w:rsidRPr="006B29A1">
              <w:rPr>
                <w:rFonts w:ascii="Times New Roman" w:hAnsi="Times New Roman"/>
                <w:color w:val="000000"/>
                <w:kern w:val="24"/>
              </w:rPr>
              <w:t>[2]</w:t>
            </w:r>
          </w:p>
        </w:tc>
        <w:tc>
          <w:tcPr>
            <w:tcW w:w="2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935BA" w:rsidRPr="006B29A1" w:rsidRDefault="00E935BA" w:rsidP="0031799A">
            <w:pPr>
              <w:spacing w:after="180"/>
              <w:jc w:val="center"/>
              <w:rPr>
                <w:rFonts w:ascii="Times New Roman" w:hAnsi="Times New Roman"/>
                <w:color w:val="000000"/>
                <w:kern w:val="24"/>
              </w:rPr>
            </w:pPr>
            <w:r w:rsidRPr="006B29A1">
              <w:rPr>
                <w:rFonts w:ascii="Times New Roman" w:hAnsi="Times New Roman"/>
                <w:color w:val="000000"/>
                <w:kern w:val="24"/>
              </w:rPr>
              <w:t xml:space="preserve">CA </w:t>
            </w:r>
            <w:r w:rsidR="0031799A" w:rsidRPr="006B29A1">
              <w:rPr>
                <w:rFonts w:ascii="Times New Roman" w:hAnsi="Times New Roman" w:hint="eastAsia"/>
                <w:color w:val="000000"/>
                <w:kern w:val="24"/>
              </w:rPr>
              <w:t>P</w:t>
            </w:r>
            <w:r w:rsidR="0031799A" w:rsidRPr="006B29A1">
              <w:rPr>
                <w:rFonts w:ascii="Times New Roman" w:hAnsi="Times New Roman"/>
                <w:color w:val="000000"/>
                <w:kern w:val="24"/>
              </w:rPr>
              <w:t>olar</w:t>
            </w:r>
          </w:p>
        </w:tc>
      </w:tr>
      <w:tr w:rsidR="00E935BA" w:rsidRPr="006B29A1" w:rsidTr="00A80C73">
        <w:trPr>
          <w:trHeight w:val="415"/>
          <w:jc w:val="center"/>
        </w:trPr>
        <w:tc>
          <w:tcPr>
            <w:tcW w:w="33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935BA" w:rsidRPr="00A469B9" w:rsidRDefault="00E935BA" w:rsidP="00A80C73">
            <w:pPr>
              <w:spacing w:after="180"/>
              <w:jc w:val="center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CRC length</w:t>
            </w:r>
          </w:p>
        </w:tc>
        <w:tc>
          <w:tcPr>
            <w:tcW w:w="2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935BA" w:rsidRPr="006B29A1" w:rsidRDefault="00E935BA" w:rsidP="00E935BA">
            <w:pPr>
              <w:spacing w:after="180"/>
              <w:jc w:val="center"/>
              <w:rPr>
                <w:rFonts w:ascii="Times New Roman" w:hAnsi="Times New Roman"/>
                <w:color w:val="313131"/>
                <w:sz w:val="15"/>
                <w:szCs w:val="15"/>
              </w:rPr>
            </w:pP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16-bit CRC</w:t>
            </w:r>
          </w:p>
        </w:tc>
        <w:tc>
          <w:tcPr>
            <w:tcW w:w="2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935BA" w:rsidRPr="006B29A1" w:rsidRDefault="00E935BA" w:rsidP="00E935BA">
            <w:pPr>
              <w:spacing w:after="180"/>
              <w:jc w:val="center"/>
              <w:rPr>
                <w:rFonts w:ascii="Times New Roman" w:hAnsi="Times New Roman"/>
                <w:color w:val="313131"/>
              </w:rPr>
            </w:pP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1</w:t>
            </w:r>
            <w:r w:rsidRPr="006B29A1">
              <w:rPr>
                <w:rFonts w:ascii="Times New Roman" w:hAnsi="Times New Roman"/>
                <w:color w:val="000000"/>
                <w:kern w:val="24"/>
              </w:rPr>
              <w:t>9</w:t>
            </w: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-bit CRC</w:t>
            </w:r>
          </w:p>
        </w:tc>
      </w:tr>
      <w:tr w:rsidR="00E935BA" w:rsidRPr="006B29A1" w:rsidTr="00A80C73">
        <w:trPr>
          <w:trHeight w:val="415"/>
          <w:jc w:val="center"/>
        </w:trPr>
        <w:tc>
          <w:tcPr>
            <w:tcW w:w="33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935BA" w:rsidRPr="00A469B9" w:rsidRDefault="00E935BA" w:rsidP="00A80C73">
            <w:pPr>
              <w:spacing w:after="180"/>
              <w:jc w:val="center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lastRenderedPageBreak/>
              <w:t>Decoding Scheme</w:t>
            </w:r>
          </w:p>
        </w:tc>
        <w:tc>
          <w:tcPr>
            <w:tcW w:w="53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935BA" w:rsidRPr="006B29A1" w:rsidRDefault="00E935BA" w:rsidP="00A80C73">
            <w:pPr>
              <w:spacing w:after="180"/>
              <w:jc w:val="center"/>
              <w:rPr>
                <w:rFonts w:ascii="Times New Roman" w:hAnsi="Times New Roman"/>
                <w:color w:val="000000"/>
                <w:kern w:val="24"/>
              </w:rPr>
            </w:pP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SCL decoder with L=8</w:t>
            </w:r>
          </w:p>
        </w:tc>
      </w:tr>
      <w:tr w:rsidR="00E935BA" w:rsidRPr="006B29A1" w:rsidTr="00A80C73">
        <w:trPr>
          <w:trHeight w:val="273"/>
          <w:jc w:val="center"/>
        </w:trPr>
        <w:tc>
          <w:tcPr>
            <w:tcW w:w="33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935BA" w:rsidRPr="00A469B9" w:rsidRDefault="00E935BA" w:rsidP="00A80C73">
            <w:pPr>
              <w:spacing w:after="180"/>
              <w:jc w:val="center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Code rate</w:t>
            </w:r>
          </w:p>
        </w:tc>
        <w:tc>
          <w:tcPr>
            <w:tcW w:w="53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935BA" w:rsidRPr="006B29A1" w:rsidRDefault="00E935BA" w:rsidP="00321F7E">
            <w:pPr>
              <w:spacing w:after="180"/>
              <w:jc w:val="center"/>
              <w:rPr>
                <w:rFonts w:ascii="Times New Roman" w:hAnsi="Times New Roman"/>
                <w:color w:val="000000"/>
                <w:kern w:val="24"/>
              </w:rPr>
            </w:pPr>
            <w:r w:rsidRPr="006B29A1">
              <w:rPr>
                <w:rFonts w:ascii="Times New Roman" w:hAnsi="Times New Roman"/>
                <w:color w:val="000000"/>
                <w:kern w:val="24"/>
              </w:rPr>
              <w:t>1/12</w:t>
            </w:r>
            <w:r w:rsidR="00321F7E" w:rsidRPr="006B29A1">
              <w:rPr>
                <w:rFonts w:ascii="Times New Roman" w:hAnsi="Times New Roman" w:hint="eastAsia"/>
                <w:color w:val="000000"/>
                <w:kern w:val="24"/>
              </w:rPr>
              <w:t xml:space="preserve"> </w:t>
            </w:r>
            <w:r w:rsidRPr="006B29A1">
              <w:rPr>
                <w:rFonts w:ascii="Times New Roman" w:hAnsi="Times New Roman"/>
                <w:color w:val="000000"/>
                <w:kern w:val="24"/>
              </w:rPr>
              <w:t xml:space="preserve">1/6 </w:t>
            </w:r>
          </w:p>
        </w:tc>
      </w:tr>
      <w:tr w:rsidR="00E935BA" w:rsidRPr="006B29A1" w:rsidTr="00A80C73">
        <w:trPr>
          <w:trHeight w:val="415"/>
          <w:jc w:val="center"/>
        </w:trPr>
        <w:tc>
          <w:tcPr>
            <w:tcW w:w="33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935BA" w:rsidRPr="00A469B9" w:rsidRDefault="00E935BA" w:rsidP="00A80C73">
            <w:pPr>
              <w:spacing w:after="180"/>
              <w:jc w:val="center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Info. block length</w:t>
            </w:r>
          </w:p>
        </w:tc>
        <w:tc>
          <w:tcPr>
            <w:tcW w:w="53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935BA" w:rsidRPr="006B29A1" w:rsidRDefault="000F02EC" w:rsidP="007C0DBF">
            <w:pPr>
              <w:widowControl w:val="0"/>
              <w:overflowPunct/>
              <w:spacing w:after="0"/>
              <w:jc w:val="center"/>
              <w:textAlignment w:val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6B29A1">
              <w:rPr>
                <w:rFonts w:ascii="Times New Roman" w:hAnsi="Times New Roman"/>
                <w:color w:val="000000"/>
                <w:lang w:val="en-US"/>
              </w:rPr>
              <w:t>50</w:t>
            </w:r>
            <w:r w:rsidR="00E935BA" w:rsidRPr="006B29A1">
              <w:rPr>
                <w:rFonts w:ascii="Times New Roman" w:hAnsi="Times New Roman"/>
                <w:color w:val="000000"/>
                <w:lang w:val="en-US"/>
              </w:rPr>
              <w:t>:10:</w:t>
            </w:r>
            <w:r w:rsidR="00E935BA" w:rsidRPr="006B29A1">
              <w:rPr>
                <w:rFonts w:ascii="Times New Roman" w:hAnsi="Times New Roman"/>
                <w:color w:val="000000"/>
                <w:lang w:val="en-US" w:eastAsia="en-US"/>
              </w:rPr>
              <w:t>50</w:t>
            </w:r>
            <w:r w:rsidR="00E935BA" w:rsidRPr="006B29A1">
              <w:rPr>
                <w:rFonts w:ascii="Times New Roman" w:hAnsi="Times New Roman"/>
                <w:color w:val="000000"/>
                <w:lang w:val="en-US"/>
              </w:rPr>
              <w:t>0</w:t>
            </w:r>
          </w:p>
        </w:tc>
      </w:tr>
      <w:tr w:rsidR="00E935BA" w:rsidRPr="006B29A1" w:rsidTr="00A80C73">
        <w:trPr>
          <w:trHeight w:val="415"/>
          <w:jc w:val="center"/>
        </w:trPr>
        <w:tc>
          <w:tcPr>
            <w:tcW w:w="33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935BA" w:rsidRPr="006B29A1" w:rsidRDefault="00E935BA" w:rsidP="00A80C73">
            <w:pPr>
              <w:spacing w:after="180"/>
              <w:jc w:val="center"/>
              <w:rPr>
                <w:rFonts w:ascii="Times New Roman" w:hAnsi="Times New Roman"/>
                <w:color w:val="000000"/>
                <w:kern w:val="24"/>
              </w:rPr>
            </w:pPr>
            <w:r w:rsidRPr="00A469B9">
              <w:rPr>
                <w:rFonts w:ascii="Times New Roman" w:eastAsia="MS Mincho" w:hAnsi="Times New Roman"/>
                <w:i/>
                <w:lang w:val="en-US" w:eastAsia="ja-JP"/>
              </w:rPr>
              <w:t>N</w:t>
            </w:r>
            <w:r w:rsidRPr="00A469B9">
              <w:rPr>
                <w:rFonts w:ascii="Times New Roman" w:eastAsia="MS Mincho" w:hAnsi="Times New Roman"/>
                <w:vertAlign w:val="subscript"/>
                <w:lang w:val="en-US" w:eastAsia="ja-JP"/>
              </w:rPr>
              <w:t>max</w:t>
            </w:r>
          </w:p>
        </w:tc>
        <w:tc>
          <w:tcPr>
            <w:tcW w:w="53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935BA" w:rsidRPr="006B29A1" w:rsidRDefault="00E935BA" w:rsidP="00A80C73">
            <w:pPr>
              <w:spacing w:after="180"/>
              <w:jc w:val="center"/>
              <w:rPr>
                <w:rFonts w:ascii="Times New Roman" w:hAnsi="Times New Roman"/>
                <w:color w:val="000000"/>
                <w:kern w:val="24"/>
              </w:rPr>
            </w:pPr>
            <w:r w:rsidRPr="006B29A1">
              <w:rPr>
                <w:rFonts w:ascii="Times New Roman" w:hAnsi="Times New Roman"/>
                <w:color w:val="000000"/>
                <w:kern w:val="24"/>
              </w:rPr>
              <w:t>512,</w:t>
            </w:r>
            <w:r w:rsidR="007C0DBF" w:rsidRPr="006B29A1">
              <w:rPr>
                <w:rFonts w:ascii="Times New Roman" w:hAnsi="Times New Roman"/>
                <w:color w:val="000000"/>
                <w:kern w:val="24"/>
              </w:rPr>
              <w:t xml:space="preserve"> </w:t>
            </w:r>
            <w:r w:rsidRPr="006B29A1">
              <w:rPr>
                <w:rFonts w:ascii="Times New Roman" w:hAnsi="Times New Roman"/>
                <w:color w:val="000000"/>
                <w:kern w:val="24"/>
              </w:rPr>
              <w:t>1024</w:t>
            </w:r>
          </w:p>
        </w:tc>
      </w:tr>
    </w:tbl>
    <w:p w:rsidR="00E935BA" w:rsidRPr="00A469B9" w:rsidRDefault="00E935BA" w:rsidP="00444EB3">
      <w:pPr>
        <w:rPr>
          <w:rFonts w:ascii="Times New Roman" w:hAnsi="Times New Roman"/>
          <w:sz w:val="22"/>
          <w:szCs w:val="22"/>
        </w:rPr>
      </w:pPr>
    </w:p>
    <w:p w:rsidR="000D1838" w:rsidRPr="00A469B9" w:rsidRDefault="00FB5A98" w:rsidP="00444EB3">
      <w:pPr>
        <w:rPr>
          <w:rFonts w:ascii="Times New Roman" w:hAnsi="Times New Roman"/>
          <w:color w:val="000000"/>
          <w:kern w:val="24"/>
        </w:rPr>
      </w:pPr>
      <w:r w:rsidRPr="00A469B9">
        <w:rPr>
          <w:rFonts w:ascii="Times New Roman" w:eastAsia="Nokia Pure Text" w:hAnsi="Times New Roman"/>
          <w:color w:val="000000"/>
          <w:kern w:val="24"/>
          <w:lang w:eastAsia="ko-KR"/>
        </w:rPr>
        <w:t>S</w:t>
      </w:r>
      <w:r w:rsidRPr="00A469B9">
        <w:rPr>
          <w:rFonts w:ascii="Times New Roman" w:hAnsi="Times New Roman"/>
          <w:color w:val="000000"/>
          <w:kern w:val="24"/>
        </w:rPr>
        <w:t>imulation</w:t>
      </w:r>
      <w:r w:rsidRPr="00A469B9">
        <w:rPr>
          <w:rFonts w:ascii="Times New Roman" w:eastAsia="Nokia Pure Text" w:hAnsi="Times New Roman"/>
          <w:color w:val="000000"/>
          <w:kern w:val="24"/>
          <w:lang w:eastAsia="ko-KR"/>
        </w:rPr>
        <w:t xml:space="preserve"> </w:t>
      </w:r>
      <w:r w:rsidRPr="00A469B9">
        <w:rPr>
          <w:rFonts w:ascii="Times New Roman" w:hAnsi="Times New Roman"/>
          <w:color w:val="000000"/>
          <w:kern w:val="24"/>
        </w:rPr>
        <w:t>result</w:t>
      </w:r>
      <w:r>
        <w:rPr>
          <w:rFonts w:ascii="Times New Roman" w:hAnsi="Times New Roman"/>
          <w:color w:val="000000"/>
          <w:kern w:val="24"/>
        </w:rPr>
        <w:t>s</w:t>
      </w:r>
      <w:r w:rsidRPr="00A469B9">
        <w:rPr>
          <w:rFonts w:ascii="Times New Roman" w:hAnsi="Times New Roman"/>
          <w:color w:val="000000"/>
          <w:kern w:val="24"/>
        </w:rPr>
        <w:t xml:space="preserve"> </w:t>
      </w:r>
      <w:r>
        <w:rPr>
          <w:rFonts w:ascii="Times New Roman" w:hAnsi="Times New Roman"/>
          <w:color w:val="000000"/>
          <w:kern w:val="24"/>
        </w:rPr>
        <w:t>are</w:t>
      </w:r>
      <w:r w:rsidRPr="00A469B9">
        <w:rPr>
          <w:rFonts w:ascii="Times New Roman" w:hAnsi="Times New Roman"/>
          <w:color w:val="000000"/>
          <w:kern w:val="24"/>
        </w:rPr>
        <w:t xml:space="preserve"> shown i</w:t>
      </w:r>
      <w:r w:rsidRPr="00D93A22">
        <w:rPr>
          <w:rFonts w:ascii="Times New Roman" w:hAnsi="Times New Roman"/>
          <w:color w:val="000000"/>
          <w:kern w:val="24"/>
        </w:rPr>
        <w:t>n</w:t>
      </w:r>
      <w:r w:rsidR="000F02EC" w:rsidRPr="00A469B9">
        <w:rPr>
          <w:rFonts w:ascii="Times New Roman" w:hAnsi="Times New Roman"/>
          <w:color w:val="000000"/>
          <w:kern w:val="24"/>
        </w:rPr>
        <w:t xml:space="preserve"> </w:t>
      </w:r>
      <w:fldSimple w:instr=" REF _Ref477793927 \h  \* MERGEFORMAT ">
        <w:r w:rsidR="007C0DBF">
          <w:rPr>
            <w:rFonts w:ascii="Times New Roman" w:hAnsi="Times New Roman"/>
          </w:rPr>
          <w:t>F</w:t>
        </w:r>
        <w:r w:rsidR="00A469B9" w:rsidRPr="00A469B9">
          <w:rPr>
            <w:rFonts w:ascii="Times New Roman" w:hAnsi="Times New Roman"/>
          </w:rPr>
          <w:t>igure</w:t>
        </w:r>
        <w:r w:rsidR="007C0DBF">
          <w:rPr>
            <w:rFonts w:ascii="Times New Roman" w:hAnsi="Times New Roman"/>
          </w:rPr>
          <w:t xml:space="preserve"> </w:t>
        </w:r>
        <w:r w:rsidR="00A469B9" w:rsidRPr="00A469B9">
          <w:rPr>
            <w:rFonts w:ascii="Times New Roman" w:hAnsi="Times New Roman"/>
            <w:noProof/>
          </w:rPr>
          <w:t>2</w:t>
        </w:r>
      </w:fldSimple>
      <w:r w:rsidR="00A469B9" w:rsidRPr="00A469B9">
        <w:rPr>
          <w:rFonts w:ascii="Times New Roman" w:hAnsi="Times New Roman"/>
          <w:color w:val="000000"/>
          <w:kern w:val="24"/>
        </w:rPr>
        <w:t xml:space="preserve"> </w:t>
      </w:r>
      <w:r w:rsidR="007C0DBF">
        <w:rPr>
          <w:rFonts w:ascii="Times New Roman" w:hAnsi="Times New Roman"/>
          <w:color w:val="000000"/>
          <w:kern w:val="24"/>
        </w:rPr>
        <w:t xml:space="preserve">to </w:t>
      </w:r>
      <w:fldSimple w:instr=" REF _Ref477794037 \h  \* MERGEFORMAT ">
        <w:r w:rsidR="007C0DBF">
          <w:rPr>
            <w:rFonts w:ascii="Times New Roman" w:hAnsi="Times New Roman"/>
          </w:rPr>
          <w:t>F</w:t>
        </w:r>
        <w:r w:rsidR="00A469B9" w:rsidRPr="00A469B9">
          <w:rPr>
            <w:rFonts w:ascii="Times New Roman" w:hAnsi="Times New Roman"/>
          </w:rPr>
          <w:t>igure</w:t>
        </w:r>
        <w:r w:rsidR="007C0DBF">
          <w:rPr>
            <w:rFonts w:ascii="Times New Roman" w:hAnsi="Times New Roman"/>
          </w:rPr>
          <w:t xml:space="preserve"> </w:t>
        </w:r>
        <w:r w:rsidR="00A469B9" w:rsidRPr="00A469B9">
          <w:rPr>
            <w:rFonts w:ascii="Times New Roman" w:hAnsi="Times New Roman"/>
            <w:noProof/>
          </w:rPr>
          <w:t>5</w:t>
        </w:r>
      </w:fldSimple>
      <w:r w:rsidR="007C0DBF">
        <w:t>.</w:t>
      </w:r>
      <w:r w:rsidR="002A6169" w:rsidRPr="00A469B9">
        <w:rPr>
          <w:rFonts w:ascii="Times New Roman" w:hAnsi="Times New Roman"/>
          <w:color w:val="000000"/>
          <w:kern w:val="24"/>
        </w:rPr>
        <w:t xml:space="preserve"> </w:t>
      </w:r>
    </w:p>
    <w:p w:rsidR="00DF2BAF" w:rsidRPr="00A469B9" w:rsidRDefault="00862F64" w:rsidP="00A469B9">
      <w:pPr>
        <w:keepNext/>
        <w:spacing w:after="0" w:line="259" w:lineRule="auto"/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  <w:lang w:val="en-US"/>
        </w:rPr>
        <w:drawing>
          <wp:inline distT="0" distB="0" distL="0" distR="0">
            <wp:extent cx="4268470" cy="3206750"/>
            <wp:effectExtent l="0" t="0" r="0" b="0"/>
            <wp:docPr id="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8470" cy="320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5005" w:rsidRPr="00A469B9" w:rsidRDefault="007C0DBF" w:rsidP="00A469B9">
      <w:pPr>
        <w:pStyle w:val="Caption"/>
        <w:rPr>
          <w:rFonts w:ascii="Times New Roman" w:hAnsi="Times New Roman"/>
          <w:sz w:val="24"/>
          <w:szCs w:val="24"/>
        </w:rPr>
      </w:pPr>
      <w:bookmarkStart w:id="11" w:name="_Ref477793927"/>
      <w:r>
        <w:rPr>
          <w:rFonts w:ascii="Times New Roman" w:hAnsi="Times New Roman"/>
          <w:b w:val="0"/>
        </w:rPr>
        <w:t>F</w:t>
      </w:r>
      <w:r w:rsidR="00DF2BAF" w:rsidRPr="00A469B9">
        <w:rPr>
          <w:rFonts w:ascii="Times New Roman" w:hAnsi="Times New Roman"/>
          <w:b w:val="0"/>
        </w:rPr>
        <w:t>igure</w:t>
      </w:r>
      <w:r>
        <w:rPr>
          <w:rFonts w:ascii="Times New Roman" w:hAnsi="Times New Roman"/>
          <w:b w:val="0"/>
        </w:rPr>
        <w:t xml:space="preserve"> </w:t>
      </w:r>
      <w:r w:rsidR="00F06D45" w:rsidRPr="00A469B9">
        <w:rPr>
          <w:rFonts w:ascii="Times New Roman" w:hAnsi="Times New Roman"/>
          <w:b w:val="0"/>
        </w:rPr>
        <w:fldChar w:fldCharType="begin"/>
      </w:r>
      <w:r w:rsidR="00DF2BAF" w:rsidRPr="00A469B9">
        <w:rPr>
          <w:rFonts w:ascii="Times New Roman" w:hAnsi="Times New Roman"/>
          <w:b w:val="0"/>
        </w:rPr>
        <w:instrText xml:space="preserve"> SEQ figure \* ARABIC </w:instrText>
      </w:r>
      <w:r w:rsidR="00F06D45" w:rsidRPr="00A469B9">
        <w:rPr>
          <w:rFonts w:ascii="Times New Roman" w:hAnsi="Times New Roman"/>
          <w:b w:val="0"/>
        </w:rPr>
        <w:fldChar w:fldCharType="separate"/>
      </w:r>
      <w:r w:rsidR="00C646C8">
        <w:rPr>
          <w:rFonts w:ascii="Times New Roman" w:hAnsi="Times New Roman"/>
          <w:b w:val="0"/>
          <w:noProof/>
        </w:rPr>
        <w:t>2</w:t>
      </w:r>
      <w:r w:rsidR="00F06D45" w:rsidRPr="00A469B9">
        <w:rPr>
          <w:rFonts w:ascii="Times New Roman" w:hAnsi="Times New Roman"/>
          <w:b w:val="0"/>
        </w:rPr>
        <w:fldChar w:fldCharType="end"/>
      </w:r>
      <w:bookmarkEnd w:id="11"/>
      <w:r w:rsidR="00A469B9" w:rsidRPr="00A469B9">
        <w:rPr>
          <w:rFonts w:ascii="Times New Roman" w:hAnsi="Times New Roman"/>
          <w:b w:val="0"/>
        </w:rPr>
        <w:t xml:space="preserve"> performance of various repetition schemes for PC </w:t>
      </w:r>
      <w:r w:rsidR="0031799A">
        <w:rPr>
          <w:rFonts w:ascii="Times New Roman" w:hAnsi="Times New Roman" w:hint="eastAsia"/>
          <w:b w:val="0"/>
        </w:rPr>
        <w:t>P</w:t>
      </w:r>
      <w:r w:rsidR="0031799A" w:rsidRPr="00A469B9">
        <w:rPr>
          <w:rFonts w:ascii="Times New Roman" w:hAnsi="Times New Roman"/>
          <w:b w:val="0"/>
        </w:rPr>
        <w:t xml:space="preserve">olar </w:t>
      </w:r>
      <w:r w:rsidR="00A24281">
        <w:rPr>
          <w:rFonts w:ascii="Times New Roman" w:hAnsi="Times New Roman" w:hint="eastAsia"/>
          <w:b w:val="0"/>
        </w:rPr>
        <w:t>with Nmax=512</w:t>
      </w:r>
    </w:p>
    <w:p w:rsidR="00DF2BAF" w:rsidRPr="00A469B9" w:rsidRDefault="00862F64" w:rsidP="00A469B9">
      <w:pPr>
        <w:keepNext/>
        <w:spacing w:after="0" w:line="259" w:lineRule="auto"/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  <w:lang w:val="en-US"/>
        </w:rPr>
        <w:drawing>
          <wp:inline distT="0" distB="0" distL="0" distR="0">
            <wp:extent cx="4268470" cy="320675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8470" cy="320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5005" w:rsidRPr="00A469B9" w:rsidRDefault="007C0DBF" w:rsidP="00A469B9">
      <w:pPr>
        <w:pStyle w:val="Caption"/>
        <w:rPr>
          <w:rFonts w:ascii="Times New Roman" w:hAnsi="Times New Roman"/>
          <w:sz w:val="24"/>
          <w:szCs w:val="24"/>
        </w:rPr>
      </w:pPr>
      <w:bookmarkStart w:id="12" w:name="_Ref477793932"/>
      <w:r>
        <w:rPr>
          <w:rFonts w:ascii="Times New Roman" w:hAnsi="Times New Roman"/>
          <w:b w:val="0"/>
        </w:rPr>
        <w:t>F</w:t>
      </w:r>
      <w:r w:rsidR="00DF2BAF" w:rsidRPr="00A469B9">
        <w:rPr>
          <w:rFonts w:ascii="Times New Roman" w:hAnsi="Times New Roman"/>
          <w:b w:val="0"/>
        </w:rPr>
        <w:t>igure</w:t>
      </w:r>
      <w:r>
        <w:rPr>
          <w:rFonts w:ascii="Times New Roman" w:hAnsi="Times New Roman"/>
          <w:b w:val="0"/>
        </w:rPr>
        <w:t xml:space="preserve"> </w:t>
      </w:r>
      <w:r w:rsidR="00F06D45" w:rsidRPr="00A469B9">
        <w:rPr>
          <w:rFonts w:ascii="Times New Roman" w:hAnsi="Times New Roman"/>
          <w:b w:val="0"/>
        </w:rPr>
        <w:fldChar w:fldCharType="begin"/>
      </w:r>
      <w:r w:rsidR="00DF2BAF" w:rsidRPr="00A469B9">
        <w:rPr>
          <w:rFonts w:ascii="Times New Roman" w:hAnsi="Times New Roman"/>
          <w:b w:val="0"/>
        </w:rPr>
        <w:instrText xml:space="preserve"> SEQ figure \* ARABIC </w:instrText>
      </w:r>
      <w:r w:rsidR="00F06D45" w:rsidRPr="00A469B9">
        <w:rPr>
          <w:rFonts w:ascii="Times New Roman" w:hAnsi="Times New Roman"/>
          <w:b w:val="0"/>
        </w:rPr>
        <w:fldChar w:fldCharType="separate"/>
      </w:r>
      <w:r w:rsidR="00C646C8">
        <w:rPr>
          <w:rFonts w:ascii="Times New Roman" w:hAnsi="Times New Roman"/>
          <w:b w:val="0"/>
          <w:noProof/>
        </w:rPr>
        <w:t>3</w:t>
      </w:r>
      <w:r w:rsidR="00F06D45" w:rsidRPr="00A469B9">
        <w:rPr>
          <w:rFonts w:ascii="Times New Roman" w:hAnsi="Times New Roman"/>
          <w:b w:val="0"/>
        </w:rPr>
        <w:fldChar w:fldCharType="end"/>
      </w:r>
      <w:bookmarkEnd w:id="12"/>
      <w:r w:rsidR="00A469B9" w:rsidRPr="00A469B9">
        <w:rPr>
          <w:rFonts w:ascii="Times New Roman" w:hAnsi="Times New Roman"/>
          <w:b w:val="0"/>
        </w:rPr>
        <w:t xml:space="preserve"> performance of various repetition schemes for </w:t>
      </w:r>
      <w:r w:rsidR="006C14CD">
        <w:rPr>
          <w:rFonts w:ascii="Times New Roman" w:hAnsi="Times New Roman" w:hint="eastAsia"/>
          <w:b w:val="0"/>
        </w:rPr>
        <w:t>CA</w:t>
      </w:r>
      <w:r w:rsidR="00A469B9" w:rsidRPr="00A469B9">
        <w:rPr>
          <w:rFonts w:ascii="Times New Roman" w:hAnsi="Times New Roman"/>
          <w:b w:val="0"/>
        </w:rPr>
        <w:t xml:space="preserve"> </w:t>
      </w:r>
      <w:r w:rsidR="0031799A">
        <w:rPr>
          <w:rFonts w:ascii="Times New Roman" w:hAnsi="Times New Roman" w:hint="eastAsia"/>
          <w:b w:val="0"/>
        </w:rPr>
        <w:t>P</w:t>
      </w:r>
      <w:r w:rsidR="0031799A" w:rsidRPr="00A469B9">
        <w:rPr>
          <w:rFonts w:ascii="Times New Roman" w:hAnsi="Times New Roman"/>
          <w:b w:val="0"/>
        </w:rPr>
        <w:t xml:space="preserve">olar </w:t>
      </w:r>
      <w:r w:rsidR="00A24281">
        <w:rPr>
          <w:rFonts w:ascii="Times New Roman" w:hAnsi="Times New Roman" w:hint="eastAsia"/>
          <w:b w:val="0"/>
        </w:rPr>
        <w:t>with Nmax=512</w:t>
      </w:r>
    </w:p>
    <w:p w:rsidR="000B4958" w:rsidRDefault="00862F64" w:rsidP="00F5564E">
      <w:pPr>
        <w:jc w:val="center"/>
        <w:rPr>
          <w:rFonts w:ascii="Times New Roman" w:hAnsi="Times New Roman"/>
          <w:color w:val="000000"/>
          <w:kern w:val="24"/>
        </w:rPr>
      </w:pPr>
      <w:r>
        <w:rPr>
          <w:rFonts w:ascii="Times New Roman" w:hAnsi="Times New Roman"/>
          <w:noProof/>
          <w:color w:val="000000"/>
          <w:kern w:val="24"/>
          <w:lang w:val="en-US"/>
        </w:rPr>
        <w:lastRenderedPageBreak/>
        <w:drawing>
          <wp:inline distT="0" distB="0" distL="0" distR="0">
            <wp:extent cx="4260215" cy="319405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0215" cy="319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1838" w:rsidRPr="00A469B9" w:rsidRDefault="000D1838" w:rsidP="00A469B9">
      <w:pPr>
        <w:jc w:val="center"/>
        <w:rPr>
          <w:rFonts w:ascii="Times New Roman" w:hAnsi="Times New Roman"/>
          <w:color w:val="000000"/>
          <w:kern w:val="24"/>
        </w:rPr>
      </w:pPr>
      <w:r w:rsidRPr="00A469B9">
        <w:rPr>
          <w:rFonts w:ascii="Times New Roman" w:hAnsi="Times New Roman"/>
        </w:rPr>
        <w:t>Figure</w:t>
      </w:r>
      <w:r w:rsidR="007C0DBF">
        <w:rPr>
          <w:rFonts w:ascii="Times New Roman" w:hAnsi="Times New Roman"/>
        </w:rPr>
        <w:t xml:space="preserve"> </w:t>
      </w:r>
      <w:r w:rsidR="00F06D45" w:rsidRPr="00A469B9">
        <w:rPr>
          <w:rFonts w:ascii="Times New Roman" w:hAnsi="Times New Roman"/>
        </w:rPr>
        <w:fldChar w:fldCharType="begin"/>
      </w:r>
      <w:r w:rsidRPr="00A469B9">
        <w:rPr>
          <w:rFonts w:ascii="Times New Roman" w:hAnsi="Times New Roman"/>
        </w:rPr>
        <w:instrText xml:space="preserve"> SEQ figure \* ARABIC </w:instrText>
      </w:r>
      <w:r w:rsidR="00F06D45" w:rsidRPr="00A469B9">
        <w:rPr>
          <w:rFonts w:ascii="Times New Roman" w:hAnsi="Times New Roman"/>
        </w:rPr>
        <w:fldChar w:fldCharType="separate"/>
      </w:r>
      <w:r w:rsidR="00C646C8">
        <w:rPr>
          <w:rFonts w:ascii="Times New Roman" w:hAnsi="Times New Roman"/>
          <w:noProof/>
        </w:rPr>
        <w:t>4</w:t>
      </w:r>
      <w:r w:rsidR="00F06D45" w:rsidRPr="00A469B9">
        <w:rPr>
          <w:rFonts w:ascii="Times New Roman" w:hAnsi="Times New Roman"/>
        </w:rPr>
        <w:fldChar w:fldCharType="end"/>
      </w:r>
      <w:r w:rsidRPr="00A469B9">
        <w:rPr>
          <w:rFonts w:ascii="Times New Roman" w:hAnsi="Times New Roman"/>
        </w:rPr>
        <w:t xml:space="preserve"> performance of various repetition schemes for PC </w:t>
      </w:r>
      <w:r w:rsidR="0031799A">
        <w:rPr>
          <w:rFonts w:ascii="Times New Roman" w:hAnsi="Times New Roman" w:hint="eastAsia"/>
        </w:rPr>
        <w:t>P</w:t>
      </w:r>
      <w:r w:rsidR="0031799A" w:rsidRPr="00A469B9">
        <w:rPr>
          <w:rFonts w:ascii="Times New Roman" w:hAnsi="Times New Roman"/>
        </w:rPr>
        <w:t xml:space="preserve">olar </w:t>
      </w:r>
      <w:r w:rsidR="00A24281">
        <w:rPr>
          <w:rFonts w:ascii="Times New Roman" w:hAnsi="Times New Roman" w:hint="eastAsia"/>
        </w:rPr>
        <w:t>with Nmax=1024</w:t>
      </w:r>
    </w:p>
    <w:p w:rsidR="00A469B9" w:rsidRDefault="00862F64" w:rsidP="00A469B9">
      <w:pPr>
        <w:keepNext/>
        <w:jc w:val="center"/>
      </w:pPr>
      <w:r>
        <w:rPr>
          <w:noProof/>
          <w:lang w:val="en-US"/>
        </w:rPr>
        <w:drawing>
          <wp:inline distT="0" distB="0" distL="0" distR="0">
            <wp:extent cx="4260215" cy="319405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0215" cy="319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35BA" w:rsidRPr="00A469B9" w:rsidRDefault="000622B8" w:rsidP="00862F64">
      <w:pPr>
        <w:pStyle w:val="Caption"/>
        <w:spacing w:after="100" w:afterAutospacing="1"/>
        <w:rPr>
          <w:rFonts w:ascii="Times New Roman" w:hAnsi="Times New Roman"/>
          <w:b w:val="0"/>
          <w:color w:val="000000"/>
          <w:kern w:val="24"/>
        </w:rPr>
      </w:pPr>
      <w:bookmarkStart w:id="13" w:name="_Ref477794037"/>
      <w:r>
        <w:rPr>
          <w:rFonts w:ascii="Times New Roman" w:hAnsi="Times New Roman"/>
          <w:b w:val="0"/>
        </w:rPr>
        <w:t>F</w:t>
      </w:r>
      <w:r w:rsidR="00A469B9" w:rsidRPr="00A469B9">
        <w:rPr>
          <w:rFonts w:ascii="Times New Roman" w:hAnsi="Times New Roman"/>
          <w:b w:val="0"/>
        </w:rPr>
        <w:t>igure</w:t>
      </w:r>
      <w:r>
        <w:rPr>
          <w:rFonts w:ascii="Times New Roman" w:hAnsi="Times New Roman"/>
          <w:b w:val="0"/>
        </w:rPr>
        <w:t xml:space="preserve"> </w:t>
      </w:r>
      <w:r w:rsidR="00F06D45" w:rsidRPr="00A469B9">
        <w:rPr>
          <w:rFonts w:ascii="Times New Roman" w:hAnsi="Times New Roman"/>
          <w:b w:val="0"/>
        </w:rPr>
        <w:fldChar w:fldCharType="begin"/>
      </w:r>
      <w:r w:rsidR="00A469B9" w:rsidRPr="00A469B9">
        <w:rPr>
          <w:rFonts w:ascii="Times New Roman" w:hAnsi="Times New Roman"/>
          <w:b w:val="0"/>
        </w:rPr>
        <w:instrText xml:space="preserve"> SEQ figure \* ARABIC </w:instrText>
      </w:r>
      <w:r w:rsidR="00F06D45" w:rsidRPr="00A469B9">
        <w:rPr>
          <w:rFonts w:ascii="Times New Roman" w:hAnsi="Times New Roman"/>
          <w:b w:val="0"/>
        </w:rPr>
        <w:fldChar w:fldCharType="separate"/>
      </w:r>
      <w:r w:rsidR="00C646C8">
        <w:rPr>
          <w:rFonts w:ascii="Times New Roman" w:hAnsi="Times New Roman"/>
          <w:b w:val="0"/>
          <w:noProof/>
        </w:rPr>
        <w:t>5</w:t>
      </w:r>
      <w:r w:rsidR="00F06D45" w:rsidRPr="00A469B9">
        <w:rPr>
          <w:rFonts w:ascii="Times New Roman" w:hAnsi="Times New Roman"/>
          <w:b w:val="0"/>
        </w:rPr>
        <w:fldChar w:fldCharType="end"/>
      </w:r>
      <w:bookmarkEnd w:id="13"/>
      <w:r w:rsidR="00A469B9" w:rsidRPr="00A469B9">
        <w:rPr>
          <w:rFonts w:ascii="Times New Roman" w:hAnsi="Times New Roman"/>
          <w:b w:val="0"/>
        </w:rPr>
        <w:t xml:space="preserve"> performance of various repetition schemes for </w:t>
      </w:r>
      <w:r w:rsidR="006C14CD">
        <w:rPr>
          <w:rFonts w:ascii="Times New Roman" w:hAnsi="Times New Roman" w:hint="eastAsia"/>
          <w:b w:val="0"/>
        </w:rPr>
        <w:t>CA</w:t>
      </w:r>
      <w:r w:rsidR="00A469B9" w:rsidRPr="00A469B9">
        <w:rPr>
          <w:rFonts w:ascii="Times New Roman" w:hAnsi="Times New Roman"/>
          <w:b w:val="0"/>
        </w:rPr>
        <w:t xml:space="preserve"> </w:t>
      </w:r>
      <w:r w:rsidR="0031799A">
        <w:rPr>
          <w:rFonts w:ascii="Times New Roman" w:hAnsi="Times New Roman" w:hint="eastAsia"/>
          <w:b w:val="0"/>
        </w:rPr>
        <w:t>P</w:t>
      </w:r>
      <w:r w:rsidR="0031799A" w:rsidRPr="00A469B9">
        <w:rPr>
          <w:rFonts w:ascii="Times New Roman" w:hAnsi="Times New Roman"/>
          <w:b w:val="0"/>
        </w:rPr>
        <w:t>olar</w:t>
      </w:r>
      <w:r w:rsidR="0031799A">
        <w:rPr>
          <w:rFonts w:ascii="Times New Roman" w:hAnsi="Times New Roman" w:hint="eastAsia"/>
          <w:b w:val="0"/>
        </w:rPr>
        <w:t xml:space="preserve"> </w:t>
      </w:r>
      <w:r w:rsidR="00A24281">
        <w:rPr>
          <w:rFonts w:ascii="Times New Roman" w:hAnsi="Times New Roman" w:hint="eastAsia"/>
          <w:b w:val="0"/>
        </w:rPr>
        <w:t>with Nmax=1024</w:t>
      </w:r>
    </w:p>
    <w:p w:rsidR="00A24281" w:rsidRDefault="001B69A0" w:rsidP="00444EB3">
      <w:pPr>
        <w:rPr>
          <w:rFonts w:ascii="Times New Roman" w:hAnsi="Times New Roman"/>
        </w:rPr>
      </w:pPr>
      <w:r w:rsidRPr="00A469B9">
        <w:rPr>
          <w:rFonts w:ascii="Times New Roman" w:eastAsia="Nokia Pure Text" w:hAnsi="Times New Roman"/>
          <w:color w:val="000000"/>
          <w:kern w:val="24"/>
          <w:lang w:eastAsia="ko-KR"/>
        </w:rPr>
        <w:t>S</w:t>
      </w:r>
      <w:r w:rsidRPr="00A469B9">
        <w:rPr>
          <w:rFonts w:ascii="Times New Roman" w:hAnsi="Times New Roman"/>
          <w:color w:val="000000"/>
          <w:kern w:val="24"/>
        </w:rPr>
        <w:t>imulation</w:t>
      </w:r>
      <w:r w:rsidRPr="00A469B9">
        <w:rPr>
          <w:rFonts w:ascii="Times New Roman" w:eastAsia="Nokia Pure Text" w:hAnsi="Times New Roman"/>
          <w:color w:val="000000"/>
          <w:kern w:val="24"/>
          <w:lang w:eastAsia="ko-KR"/>
        </w:rPr>
        <w:t xml:space="preserve"> </w:t>
      </w:r>
      <w:r w:rsidRPr="00A469B9">
        <w:rPr>
          <w:rFonts w:ascii="Times New Roman" w:hAnsi="Times New Roman"/>
          <w:color w:val="000000"/>
          <w:kern w:val="24"/>
        </w:rPr>
        <w:t>result shown</w:t>
      </w:r>
      <w:r w:rsidRPr="00A469B9">
        <w:rPr>
          <w:rFonts w:ascii="Times New Roman" w:hAnsi="Times New Roman"/>
        </w:rPr>
        <w:t xml:space="preserve"> that </w:t>
      </w:r>
      <w:r w:rsidR="009E2320">
        <w:rPr>
          <w:rFonts w:ascii="Times New Roman" w:hAnsi="Times New Roman" w:hint="eastAsia"/>
        </w:rPr>
        <w:t>I</w:t>
      </w:r>
      <w:r w:rsidR="009E2320">
        <w:rPr>
          <w:rFonts w:ascii="Times New Roman" w:eastAsia="Malgun Gothic" w:hAnsi="Times New Roman"/>
        </w:rPr>
        <w:t xml:space="preserve">ntermediate </w:t>
      </w:r>
      <w:r w:rsidR="009E2320">
        <w:rPr>
          <w:rFonts w:ascii="Times New Roman" w:hAnsi="Times New Roman" w:hint="eastAsia"/>
        </w:rPr>
        <w:t>repetition</w:t>
      </w:r>
      <w:r w:rsidR="00A24281">
        <w:rPr>
          <w:rFonts w:ascii="Times New Roman" w:hAnsi="Times New Roman" w:hint="eastAsia"/>
        </w:rPr>
        <w:t xml:space="preserve"> and </w:t>
      </w:r>
      <w:r w:rsidRPr="00A469B9">
        <w:rPr>
          <w:rFonts w:ascii="Times New Roman" w:hAnsi="Times New Roman"/>
        </w:rPr>
        <w:t xml:space="preserve">BIV repetition </w:t>
      </w:r>
      <w:r w:rsidR="00A24281" w:rsidRPr="00A469B9">
        <w:rPr>
          <w:rFonts w:ascii="Times New Roman" w:hAnsi="Times New Roman"/>
        </w:rPr>
        <w:t>ha</w:t>
      </w:r>
      <w:r w:rsidR="00A24281">
        <w:rPr>
          <w:rFonts w:ascii="Times New Roman" w:hAnsi="Times New Roman" w:hint="eastAsia"/>
        </w:rPr>
        <w:t>ve</w:t>
      </w:r>
      <w:r w:rsidR="00A24281" w:rsidRPr="00A469B9">
        <w:rPr>
          <w:rFonts w:ascii="Times New Roman" w:hAnsi="Times New Roman"/>
        </w:rPr>
        <w:t xml:space="preserve"> </w:t>
      </w:r>
      <w:r w:rsidRPr="00A469B9">
        <w:rPr>
          <w:rFonts w:ascii="Times New Roman" w:hAnsi="Times New Roman"/>
        </w:rPr>
        <w:t>the worst performance</w:t>
      </w:r>
      <w:r w:rsidR="001C723F" w:rsidRPr="001C723F">
        <w:rPr>
          <w:rFonts w:ascii="Times New Roman" w:hAnsi="Times New Roman"/>
        </w:rPr>
        <w:t xml:space="preserve"> </w:t>
      </w:r>
      <w:r w:rsidR="001C723F" w:rsidRPr="00A469B9">
        <w:rPr>
          <w:rFonts w:ascii="Times New Roman" w:hAnsi="Times New Roman"/>
        </w:rPr>
        <w:t>compare</w:t>
      </w:r>
      <w:r w:rsidR="001C723F">
        <w:rPr>
          <w:rFonts w:ascii="Times New Roman" w:hAnsi="Times New Roman"/>
        </w:rPr>
        <w:t>d</w:t>
      </w:r>
      <w:r w:rsidR="001C723F" w:rsidRPr="00A469B9">
        <w:rPr>
          <w:rFonts w:ascii="Times New Roman" w:hAnsi="Times New Roman"/>
        </w:rPr>
        <w:t xml:space="preserve"> with other schemes used in this simulation</w:t>
      </w:r>
      <w:r w:rsidR="00862F64">
        <w:rPr>
          <w:rFonts w:ascii="Times New Roman" w:hAnsi="Times New Roman"/>
        </w:rPr>
        <w:t>.</w:t>
      </w:r>
      <w:r w:rsidR="001C723F">
        <w:rPr>
          <w:rFonts w:ascii="Times New Roman" w:hAnsi="Times New Roman" w:hint="eastAsia"/>
        </w:rPr>
        <w:t xml:space="preserve"> </w:t>
      </w:r>
      <w:r w:rsidR="00862F64">
        <w:rPr>
          <w:rFonts w:ascii="Times New Roman" w:hAnsi="Times New Roman"/>
        </w:rPr>
        <w:t>T</w:t>
      </w:r>
      <w:r w:rsidR="00BE5FD9">
        <w:rPr>
          <w:rFonts w:ascii="Times New Roman" w:hAnsi="Times New Roman" w:hint="eastAsia"/>
        </w:rPr>
        <w:t xml:space="preserve">he </w:t>
      </w:r>
      <w:r w:rsidR="00862F64">
        <w:rPr>
          <w:rFonts w:ascii="Times New Roman" w:hAnsi="Times New Roman"/>
        </w:rPr>
        <w:t>performances of these two schemes are</w:t>
      </w:r>
      <w:r w:rsidR="00BE5FD9">
        <w:rPr>
          <w:rFonts w:ascii="Times New Roman" w:hAnsi="Times New Roman" w:hint="eastAsia"/>
        </w:rPr>
        <w:t xml:space="preserve"> very unstable</w:t>
      </w:r>
      <w:r w:rsidR="00862F64">
        <w:rPr>
          <w:rFonts w:ascii="Times New Roman" w:hAnsi="Times New Roman"/>
        </w:rPr>
        <w:t>.</w:t>
      </w:r>
      <w:r w:rsidR="00201B9F">
        <w:rPr>
          <w:rFonts w:ascii="Times New Roman" w:hAnsi="Times New Roman" w:hint="eastAsia"/>
        </w:rPr>
        <w:t xml:space="preserve"> </w:t>
      </w:r>
      <w:r w:rsidR="002D44E6" w:rsidRPr="00A469B9">
        <w:rPr>
          <w:rFonts w:ascii="Times New Roman" w:hAnsi="Times New Roman"/>
        </w:rPr>
        <w:t>The BLER performance curve</w:t>
      </w:r>
      <w:r w:rsidR="002D44E6">
        <w:rPr>
          <w:rFonts w:ascii="Times New Roman" w:hAnsi="Times New Roman" w:hint="eastAsia"/>
        </w:rPr>
        <w:t>s</w:t>
      </w:r>
      <w:r w:rsidR="002D44E6" w:rsidRPr="00A469B9">
        <w:rPr>
          <w:rFonts w:ascii="Times New Roman" w:hAnsi="Times New Roman"/>
        </w:rPr>
        <w:t xml:space="preserve"> </w:t>
      </w:r>
      <w:r w:rsidR="002D44E6">
        <w:rPr>
          <w:rFonts w:ascii="Times New Roman" w:hAnsi="Times New Roman" w:hint="eastAsia"/>
        </w:rPr>
        <w:t>are</w:t>
      </w:r>
      <w:r w:rsidR="002D44E6" w:rsidRPr="00A469B9">
        <w:rPr>
          <w:rFonts w:ascii="Times New Roman" w:hAnsi="Times New Roman"/>
        </w:rPr>
        <w:t xml:space="preserve"> shown in Appendix A</w:t>
      </w:r>
      <w:r w:rsidR="00201B9F">
        <w:rPr>
          <w:rFonts w:ascii="Times New Roman" w:hAnsi="Times New Roman" w:hint="eastAsia"/>
        </w:rPr>
        <w:t>.</w:t>
      </w:r>
    </w:p>
    <w:p w:rsidR="00A24281" w:rsidRPr="00A469B9" w:rsidRDefault="00A24281" w:rsidP="00444EB3">
      <w:pPr>
        <w:rPr>
          <w:rFonts w:ascii="Times New Roman" w:hAnsi="Times New Roman"/>
        </w:rPr>
      </w:pPr>
    </w:p>
    <w:p w:rsidR="002F0025" w:rsidRPr="00862F64" w:rsidRDefault="009E2320" w:rsidP="002F0025">
      <w:pPr>
        <w:pStyle w:val="Observation"/>
        <w:rPr>
          <w:kern w:val="24"/>
        </w:rPr>
      </w:pPr>
      <w:r>
        <w:rPr>
          <w:rFonts w:hint="eastAsia"/>
        </w:rPr>
        <w:t>I</w:t>
      </w:r>
      <w:r w:rsidRPr="00862F64">
        <w:rPr>
          <w:rFonts w:eastAsia="Malgun Gothic"/>
        </w:rPr>
        <w:t xml:space="preserve">ntermediate </w:t>
      </w:r>
      <w:r>
        <w:rPr>
          <w:rFonts w:hint="eastAsia"/>
        </w:rPr>
        <w:t>repetition</w:t>
      </w:r>
      <w:r w:rsidR="00A24281">
        <w:rPr>
          <w:rFonts w:hint="eastAsia"/>
        </w:rPr>
        <w:t xml:space="preserve"> and </w:t>
      </w:r>
      <w:r w:rsidR="00A24281" w:rsidRPr="00A469B9">
        <w:t>BIV repetition ha</w:t>
      </w:r>
      <w:r w:rsidR="00A24281">
        <w:rPr>
          <w:rFonts w:hint="eastAsia"/>
        </w:rPr>
        <w:t>ve</w:t>
      </w:r>
      <w:r w:rsidR="00A24281" w:rsidRPr="00A469B9">
        <w:t xml:space="preserve"> </w:t>
      </w:r>
      <w:r w:rsidR="00862F64">
        <w:t>worse</w:t>
      </w:r>
      <w:r w:rsidR="001C723F">
        <w:rPr>
          <w:rFonts w:hint="eastAsia"/>
        </w:rPr>
        <w:t xml:space="preserve"> performance </w:t>
      </w:r>
      <w:r w:rsidR="00826BE1" w:rsidRPr="00A469B9">
        <w:t>compare</w:t>
      </w:r>
      <w:r w:rsidR="00826BE1">
        <w:t>d</w:t>
      </w:r>
      <w:r w:rsidR="00862F64">
        <w:t xml:space="preserve"> with other schemes.</w:t>
      </w:r>
    </w:p>
    <w:p w:rsidR="009E2320" w:rsidRPr="00F5564E" w:rsidRDefault="009E2320" w:rsidP="002F0025">
      <w:pPr>
        <w:pStyle w:val="Observation"/>
        <w:rPr>
          <w:rFonts w:hint="eastAsia"/>
          <w:kern w:val="24"/>
        </w:rPr>
      </w:pPr>
      <w:r w:rsidRPr="00862F64">
        <w:rPr>
          <w:rFonts w:hint="eastAsia"/>
          <w:kern w:val="24"/>
        </w:rPr>
        <w:t xml:space="preserve">PW repetition, </w:t>
      </w:r>
      <w:r w:rsidR="00FE008A" w:rsidRPr="00862F64">
        <w:rPr>
          <w:rFonts w:hint="eastAsia"/>
          <w:kern w:val="24"/>
        </w:rPr>
        <w:t>End repetition, Rand repetition</w:t>
      </w:r>
      <w:r w:rsidRPr="00862F64">
        <w:rPr>
          <w:rFonts w:hint="eastAsia"/>
          <w:kern w:val="24"/>
        </w:rPr>
        <w:t xml:space="preserve"> an</w:t>
      </w:r>
      <w:r w:rsidRPr="00862F64">
        <w:rPr>
          <w:rFonts w:hint="eastAsia"/>
          <w:color w:val="000000"/>
          <w:kern w:val="24"/>
        </w:rPr>
        <w:t xml:space="preserve">d RearrangeBuf </w:t>
      </w:r>
      <w:r w:rsidRPr="00862F64">
        <w:rPr>
          <w:color w:val="000000"/>
          <w:kern w:val="24"/>
        </w:rPr>
        <w:t>repetition</w:t>
      </w:r>
      <w:r w:rsidRPr="00862F64">
        <w:rPr>
          <w:rFonts w:hint="eastAsia"/>
          <w:color w:val="000000"/>
          <w:kern w:val="24"/>
        </w:rPr>
        <w:t xml:space="preserve"> have similar performance</w:t>
      </w:r>
      <w:r w:rsidR="00862F64" w:rsidRPr="00862F64">
        <w:rPr>
          <w:color w:val="000000"/>
          <w:kern w:val="24"/>
        </w:rPr>
        <w:t>.</w:t>
      </w:r>
    </w:p>
    <w:p w:rsidR="00957BA4" w:rsidRPr="00A469B9" w:rsidRDefault="00957BA4" w:rsidP="00547828">
      <w:pPr>
        <w:pStyle w:val="Heading2"/>
      </w:pPr>
      <w:r w:rsidRPr="00A469B9">
        <w:lastRenderedPageBreak/>
        <w:t xml:space="preserve">Performance comparison of </w:t>
      </w:r>
      <w:r w:rsidRPr="00A469B9">
        <w:rPr>
          <w:color w:val="000000"/>
          <w:kern w:val="24"/>
        </w:rPr>
        <w:t>s</w:t>
      </w:r>
      <w:r w:rsidRPr="00A469B9">
        <w:rPr>
          <w:rFonts w:eastAsia="Nokia Pure Text"/>
          <w:color w:val="000000"/>
          <w:kern w:val="24"/>
          <w:lang w:eastAsia="ko-KR"/>
        </w:rPr>
        <w:t>egmen</w:t>
      </w:r>
      <w:r w:rsidRPr="00A469B9">
        <w:rPr>
          <w:color w:val="000000"/>
          <w:kern w:val="24"/>
        </w:rPr>
        <w:t>ted and no</w:t>
      </w:r>
      <w:r w:rsidR="008B0F55">
        <w:rPr>
          <w:rFonts w:hint="eastAsia"/>
          <w:color w:val="000000"/>
          <w:kern w:val="24"/>
        </w:rPr>
        <w:t>n</w:t>
      </w:r>
      <w:r w:rsidRPr="00A469B9">
        <w:rPr>
          <w:color w:val="000000"/>
          <w:kern w:val="24"/>
        </w:rPr>
        <w:t xml:space="preserve">-segmented </w:t>
      </w:r>
    </w:p>
    <w:p w:rsidR="00A636CE" w:rsidRPr="00A469B9" w:rsidRDefault="00F5194A" w:rsidP="00A636CE">
      <w:pPr>
        <w:rPr>
          <w:rFonts w:ascii="Times New Roman" w:hAnsi="Times New Roman"/>
        </w:rPr>
      </w:pPr>
      <w:r w:rsidRPr="00A469B9">
        <w:rPr>
          <w:rFonts w:ascii="Times New Roman" w:hAnsi="Times New Roman"/>
        </w:rPr>
        <w:t xml:space="preserve">In this section, we compare the performance of </w:t>
      </w:r>
      <w:r w:rsidRPr="00A469B9">
        <w:rPr>
          <w:rFonts w:ascii="Times New Roman" w:hAnsi="Times New Roman"/>
          <w:color w:val="000000"/>
          <w:kern w:val="24"/>
        </w:rPr>
        <w:t>s</w:t>
      </w:r>
      <w:r w:rsidRPr="00A469B9">
        <w:rPr>
          <w:rFonts w:ascii="Times New Roman" w:eastAsia="Nokia Pure Text" w:hAnsi="Times New Roman"/>
          <w:color w:val="000000"/>
          <w:kern w:val="24"/>
          <w:lang w:eastAsia="ko-KR"/>
        </w:rPr>
        <w:t>egmen</w:t>
      </w:r>
      <w:r w:rsidR="00834484" w:rsidRPr="00A469B9">
        <w:rPr>
          <w:rFonts w:ascii="Times New Roman" w:hAnsi="Times New Roman"/>
          <w:color w:val="000000"/>
          <w:kern w:val="24"/>
        </w:rPr>
        <w:t>ted code scheme and no</w:t>
      </w:r>
      <w:r w:rsidR="008B0F55">
        <w:rPr>
          <w:rFonts w:ascii="Times New Roman" w:hAnsi="Times New Roman" w:hint="eastAsia"/>
          <w:color w:val="000000"/>
          <w:kern w:val="24"/>
        </w:rPr>
        <w:t>n</w:t>
      </w:r>
      <w:r w:rsidR="00834484" w:rsidRPr="00A469B9">
        <w:rPr>
          <w:rFonts w:ascii="Times New Roman" w:hAnsi="Times New Roman"/>
          <w:color w:val="000000"/>
          <w:kern w:val="24"/>
        </w:rPr>
        <w:t>-segmented code scheme</w:t>
      </w:r>
      <w:r w:rsidR="004054A6" w:rsidRPr="00A469B9">
        <w:rPr>
          <w:rFonts w:ascii="Times New Roman" w:hAnsi="Times New Roman"/>
        </w:rPr>
        <w:t xml:space="preserve">. </w:t>
      </w:r>
      <w:r w:rsidR="0066424D">
        <w:rPr>
          <w:rFonts w:ascii="Times New Roman" w:hAnsi="Times New Roman"/>
        </w:rPr>
        <w:t xml:space="preserve">An example of </w:t>
      </w:r>
      <w:r w:rsidR="0066424D">
        <w:rPr>
          <w:rFonts w:ascii="Times New Roman" w:hAnsi="Times New Roman"/>
          <w:color w:val="000000"/>
          <w:kern w:val="24"/>
        </w:rPr>
        <w:t>c</w:t>
      </w:r>
      <w:r w:rsidR="00A636CE" w:rsidRPr="00A469B9">
        <w:rPr>
          <w:rFonts w:ascii="Times New Roman" w:hAnsi="Times New Roman"/>
          <w:color w:val="000000"/>
          <w:kern w:val="24"/>
        </w:rPr>
        <w:t>ode block s</w:t>
      </w:r>
      <w:r w:rsidR="00A636CE" w:rsidRPr="00A469B9">
        <w:rPr>
          <w:rFonts w:ascii="Times New Roman" w:eastAsia="Nokia Pure Text" w:hAnsi="Times New Roman"/>
          <w:color w:val="000000"/>
          <w:kern w:val="24"/>
          <w:lang w:eastAsia="ko-KR"/>
        </w:rPr>
        <w:t>egmentation scheme</w:t>
      </w:r>
      <w:r w:rsidR="00A636CE" w:rsidRPr="00A469B9">
        <w:rPr>
          <w:rFonts w:ascii="Times New Roman" w:hAnsi="Times New Roman"/>
          <w:color w:val="000000"/>
          <w:kern w:val="24"/>
        </w:rPr>
        <w:t xml:space="preserve"> is shown in </w:t>
      </w:r>
      <w:fldSimple w:instr=" REF _Ref477794098 \h  \* MERGEFORMAT ">
        <w:r w:rsidR="00411F4B" w:rsidRPr="00411F4B">
          <w:rPr>
            <w:rFonts w:ascii="Times New Roman" w:hAnsi="Times New Roman"/>
          </w:rPr>
          <w:t>Figure</w:t>
        </w:r>
        <w:r w:rsidR="000622B8">
          <w:rPr>
            <w:rFonts w:ascii="Times New Roman" w:hAnsi="Times New Roman"/>
          </w:rPr>
          <w:t xml:space="preserve"> </w:t>
        </w:r>
        <w:r w:rsidR="00411F4B" w:rsidRPr="00411F4B">
          <w:rPr>
            <w:rFonts w:ascii="Times New Roman" w:hAnsi="Times New Roman"/>
            <w:noProof/>
          </w:rPr>
          <w:t>6</w:t>
        </w:r>
      </w:fldSimple>
      <w:r w:rsidR="000622B8">
        <w:t>.</w:t>
      </w:r>
    </w:p>
    <w:p w:rsidR="00A636CE" w:rsidRPr="00A469B9" w:rsidRDefault="00A636CE" w:rsidP="00A636CE">
      <w:pPr>
        <w:jc w:val="center"/>
        <w:rPr>
          <w:rFonts w:ascii="Times New Roman" w:hAnsi="Times New Roman"/>
        </w:rPr>
      </w:pPr>
    </w:p>
    <w:p w:rsidR="00A636CE" w:rsidRPr="00A469B9" w:rsidRDefault="004054A6" w:rsidP="00A636CE">
      <w:pPr>
        <w:keepNext/>
        <w:jc w:val="center"/>
        <w:rPr>
          <w:rFonts w:ascii="Times New Roman" w:hAnsi="Times New Roman"/>
        </w:rPr>
      </w:pPr>
      <w:r w:rsidRPr="00A469B9">
        <w:rPr>
          <w:rFonts w:ascii="Times New Roman" w:hAnsi="Times New Roman"/>
        </w:rPr>
        <w:object w:dxaOrig="6178" w:dyaOrig="2908">
          <v:shape id="_x0000_i1027" type="#_x0000_t75" style="width:211.2pt;height:98.25pt" o:ole="">
            <v:imagedata r:id="rId17" o:title=""/>
          </v:shape>
          <o:OLEObject Type="Embed" ProgID="Visio.Drawing.11" ShapeID="_x0000_i1027" DrawAspect="Content" ObjectID="_1551867924" r:id="rId18"/>
        </w:object>
      </w:r>
    </w:p>
    <w:p w:rsidR="00A636CE" w:rsidRPr="00A469B9" w:rsidRDefault="00B21FED" w:rsidP="004054A6">
      <w:pPr>
        <w:pStyle w:val="Caption"/>
        <w:rPr>
          <w:rFonts w:ascii="Times New Roman" w:hAnsi="Times New Roman"/>
          <w:b w:val="0"/>
          <w:color w:val="000000"/>
          <w:kern w:val="24"/>
        </w:rPr>
      </w:pPr>
      <w:bookmarkStart w:id="14" w:name="_Ref477794098"/>
      <w:r w:rsidRPr="00A469B9">
        <w:rPr>
          <w:rFonts w:ascii="Times New Roman" w:hAnsi="Times New Roman"/>
          <w:b w:val="0"/>
        </w:rPr>
        <w:t>Figure</w:t>
      </w:r>
      <w:r w:rsidR="000622B8">
        <w:rPr>
          <w:rFonts w:ascii="Times New Roman" w:hAnsi="Times New Roman"/>
          <w:b w:val="0"/>
        </w:rPr>
        <w:t xml:space="preserve"> </w:t>
      </w:r>
      <w:r w:rsidR="00F06D45" w:rsidRPr="00A469B9">
        <w:rPr>
          <w:rFonts w:ascii="Times New Roman" w:hAnsi="Times New Roman"/>
          <w:b w:val="0"/>
        </w:rPr>
        <w:fldChar w:fldCharType="begin"/>
      </w:r>
      <w:r w:rsidR="00A636CE" w:rsidRPr="00A469B9">
        <w:rPr>
          <w:rFonts w:ascii="Times New Roman" w:hAnsi="Times New Roman"/>
          <w:b w:val="0"/>
        </w:rPr>
        <w:instrText xml:space="preserve"> SEQ figure \* ARABIC </w:instrText>
      </w:r>
      <w:r w:rsidR="00F06D45" w:rsidRPr="00A469B9">
        <w:rPr>
          <w:rFonts w:ascii="Times New Roman" w:hAnsi="Times New Roman"/>
          <w:b w:val="0"/>
        </w:rPr>
        <w:fldChar w:fldCharType="separate"/>
      </w:r>
      <w:r w:rsidR="00C646C8">
        <w:rPr>
          <w:rFonts w:ascii="Times New Roman" w:hAnsi="Times New Roman"/>
          <w:b w:val="0"/>
          <w:noProof/>
        </w:rPr>
        <w:t>6</w:t>
      </w:r>
      <w:r w:rsidR="00F06D45" w:rsidRPr="00A469B9">
        <w:rPr>
          <w:rFonts w:ascii="Times New Roman" w:hAnsi="Times New Roman"/>
          <w:b w:val="0"/>
        </w:rPr>
        <w:fldChar w:fldCharType="end"/>
      </w:r>
      <w:bookmarkEnd w:id="14"/>
      <w:r w:rsidR="00A636CE" w:rsidRPr="00A469B9">
        <w:rPr>
          <w:rFonts w:ascii="Times New Roman" w:hAnsi="Times New Roman"/>
          <w:b w:val="0"/>
        </w:rPr>
        <w:t xml:space="preserve"> </w:t>
      </w:r>
      <w:r w:rsidRPr="00A469B9">
        <w:rPr>
          <w:rFonts w:ascii="Times New Roman" w:hAnsi="Times New Roman"/>
          <w:b w:val="0"/>
          <w:color w:val="000000"/>
          <w:kern w:val="24"/>
        </w:rPr>
        <w:t>Code</w:t>
      </w:r>
      <w:r w:rsidR="00A636CE" w:rsidRPr="00A469B9">
        <w:rPr>
          <w:rFonts w:ascii="Times New Roman" w:hAnsi="Times New Roman"/>
          <w:b w:val="0"/>
          <w:color w:val="000000"/>
          <w:kern w:val="24"/>
        </w:rPr>
        <w:t xml:space="preserve"> block </w:t>
      </w:r>
      <w:r w:rsidR="00EF61C5" w:rsidRPr="00A469B9">
        <w:rPr>
          <w:rFonts w:ascii="Times New Roman" w:hAnsi="Times New Roman"/>
          <w:b w:val="0"/>
          <w:color w:val="000000"/>
          <w:kern w:val="24"/>
        </w:rPr>
        <w:t>s</w:t>
      </w:r>
      <w:r w:rsidR="00A636CE" w:rsidRPr="00A469B9">
        <w:rPr>
          <w:rFonts w:ascii="Times New Roman" w:eastAsia="Nokia Pure Text" w:hAnsi="Times New Roman"/>
          <w:b w:val="0"/>
          <w:color w:val="000000"/>
          <w:kern w:val="24"/>
          <w:lang w:eastAsia="ko-KR"/>
        </w:rPr>
        <w:t>egmentation</w:t>
      </w:r>
    </w:p>
    <w:p w:rsidR="005C3D48" w:rsidRDefault="005C3D48" w:rsidP="005C3D48">
      <w:pPr>
        <w:pStyle w:val="Heading3"/>
        <w:rPr>
          <w:rFonts w:hint="eastAsia"/>
        </w:rPr>
      </w:pPr>
      <w:r>
        <w:rPr>
          <w:rFonts w:hint="eastAsia"/>
        </w:rPr>
        <w:t xml:space="preserve">PC Polar </w:t>
      </w:r>
    </w:p>
    <w:p w:rsidR="00B7579B" w:rsidRPr="00B03ECE" w:rsidRDefault="00524245" w:rsidP="004E45B2">
      <w:pPr>
        <w:rPr>
          <w:rFonts w:ascii="Times New Roman" w:hAnsi="Times New Roman" w:hint="eastAsia"/>
        </w:rPr>
      </w:pPr>
      <w:r w:rsidRPr="00A469B9">
        <w:rPr>
          <w:rFonts w:ascii="Times New Roman" w:hAnsi="Times New Roman"/>
        </w:rPr>
        <w:t xml:space="preserve">The </w:t>
      </w:r>
      <w:r w:rsidR="0003091D">
        <w:rPr>
          <w:rFonts w:ascii="Times New Roman" w:hAnsi="Times New Roman" w:hint="eastAsia"/>
        </w:rPr>
        <w:t xml:space="preserve">PC polar </w:t>
      </w:r>
      <w:r w:rsidRPr="00A469B9">
        <w:rPr>
          <w:rFonts w:ascii="Times New Roman" w:hAnsi="Times New Roman"/>
          <w:lang w:val="en-US"/>
        </w:rPr>
        <w:t xml:space="preserve">simulation </w:t>
      </w:r>
      <w:r w:rsidR="000622B8">
        <w:rPr>
          <w:rFonts w:ascii="Times New Roman" w:hAnsi="Times New Roman"/>
          <w:lang w:val="en-US"/>
        </w:rPr>
        <w:t>parameters are</w:t>
      </w:r>
      <w:r w:rsidRPr="00A469B9">
        <w:rPr>
          <w:rFonts w:ascii="Times New Roman" w:hAnsi="Times New Roman"/>
          <w:lang w:val="en-US"/>
        </w:rPr>
        <w:t xml:space="preserve"> </w:t>
      </w:r>
      <w:r w:rsidR="000622B8">
        <w:rPr>
          <w:rFonts w:ascii="Times New Roman" w:hAnsi="Times New Roman"/>
        </w:rPr>
        <w:t>lis</w:t>
      </w:r>
      <w:r w:rsidRPr="00A469B9">
        <w:rPr>
          <w:rFonts w:ascii="Times New Roman" w:hAnsi="Times New Roman"/>
        </w:rPr>
        <w:t xml:space="preserve">ted in </w:t>
      </w:r>
      <w:fldSimple w:instr=" REF _Ref477793306 \h  \* MERGEFORMAT ">
        <w:r w:rsidR="00773A21" w:rsidRPr="00A469B9">
          <w:rPr>
            <w:rFonts w:ascii="Times New Roman" w:hAnsi="Times New Roman"/>
          </w:rPr>
          <w:t xml:space="preserve">Table </w:t>
        </w:r>
        <w:r w:rsidR="00773A21" w:rsidRPr="00A469B9">
          <w:rPr>
            <w:rFonts w:ascii="Times New Roman" w:hAnsi="Times New Roman"/>
            <w:noProof/>
          </w:rPr>
          <w:t>3</w:t>
        </w:r>
      </w:fldSimple>
      <w:r w:rsidRPr="00A469B9">
        <w:rPr>
          <w:rFonts w:ascii="Times New Roman" w:hAnsi="Times New Roman"/>
          <w:szCs w:val="21"/>
        </w:rPr>
        <w:t>. For</w:t>
      </w:r>
      <w:r w:rsidR="004054A6" w:rsidRPr="00A469B9">
        <w:rPr>
          <w:rFonts w:ascii="Times New Roman" w:hAnsi="Times New Roman"/>
          <w:szCs w:val="21"/>
        </w:rPr>
        <w:t xml:space="preserve"> </w:t>
      </w:r>
      <w:r w:rsidR="004054A6" w:rsidRPr="00A469B9">
        <w:rPr>
          <w:rFonts w:ascii="Times New Roman" w:hAnsi="Times New Roman"/>
        </w:rPr>
        <w:t>segmented</w:t>
      </w:r>
      <w:r w:rsidR="004054A6" w:rsidRPr="00A469B9">
        <w:rPr>
          <w:rFonts w:ascii="Times New Roman" w:hAnsi="Times New Roman"/>
          <w:szCs w:val="21"/>
        </w:rPr>
        <w:t xml:space="preserve"> PC </w:t>
      </w:r>
      <w:r w:rsidR="0031799A">
        <w:rPr>
          <w:rFonts w:ascii="Times New Roman" w:hAnsi="Times New Roman" w:hint="eastAsia"/>
          <w:szCs w:val="21"/>
        </w:rPr>
        <w:t>P</w:t>
      </w:r>
      <w:r w:rsidR="0031799A" w:rsidRPr="00A469B9">
        <w:rPr>
          <w:rFonts w:ascii="Times New Roman" w:hAnsi="Times New Roman"/>
          <w:szCs w:val="21"/>
        </w:rPr>
        <w:t xml:space="preserve">olar </w:t>
      </w:r>
      <w:r w:rsidR="004054A6" w:rsidRPr="00A469B9">
        <w:rPr>
          <w:rFonts w:ascii="Times New Roman" w:hAnsi="Times New Roman"/>
          <w:szCs w:val="21"/>
        </w:rPr>
        <w:t>codes,</w:t>
      </w:r>
      <w:r w:rsidR="004054A6" w:rsidRPr="00A469B9">
        <w:rPr>
          <w:rFonts w:ascii="Times New Roman" w:hAnsi="Times New Roman"/>
        </w:rPr>
        <w:t xml:space="preserve"> the receiver </w:t>
      </w:r>
      <w:r w:rsidR="004054A6" w:rsidRPr="00A469B9">
        <w:rPr>
          <w:rFonts w:ascii="Times New Roman" w:eastAsia="Nokia Pure Text" w:hAnsi="Times New Roman"/>
          <w:color w:val="000000"/>
          <w:kern w:val="24"/>
          <w:lang w:eastAsia="ko-KR"/>
        </w:rPr>
        <w:t>use SCL decoder with L=8</w:t>
      </w:r>
      <w:r w:rsidR="004054A6" w:rsidRPr="00A469B9">
        <w:rPr>
          <w:rFonts w:ascii="Times New Roman" w:hAnsi="Times New Roman"/>
          <w:color w:val="000000"/>
          <w:kern w:val="24"/>
        </w:rPr>
        <w:t xml:space="preserve"> to decode th</w:t>
      </w:r>
      <w:r w:rsidR="000622B8">
        <w:rPr>
          <w:rFonts w:ascii="Times New Roman" w:hAnsi="Times New Roman"/>
          <w:color w:val="000000"/>
          <w:kern w:val="24"/>
        </w:rPr>
        <w:t>ese</w:t>
      </w:r>
      <w:r w:rsidR="004054A6" w:rsidRPr="00A469B9">
        <w:rPr>
          <w:rFonts w:ascii="Times New Roman" w:hAnsi="Times New Roman"/>
          <w:color w:val="000000"/>
          <w:kern w:val="24"/>
        </w:rPr>
        <w:t xml:space="preserve"> two segments </w:t>
      </w:r>
      <w:r w:rsidR="004054A6" w:rsidRPr="00A469B9">
        <w:rPr>
          <w:rFonts w:ascii="Times New Roman" w:hAnsi="Times New Roman"/>
        </w:rPr>
        <w:t>respectively</w:t>
      </w:r>
      <w:r w:rsidR="004054A6" w:rsidRPr="00A469B9">
        <w:rPr>
          <w:rFonts w:ascii="Times New Roman" w:eastAsia="Nokia Pure Text" w:hAnsi="Times New Roman"/>
          <w:color w:val="000000"/>
          <w:kern w:val="24"/>
          <w:lang w:eastAsia="ko-KR"/>
        </w:rPr>
        <w:t>,</w:t>
      </w:r>
      <w:r w:rsidR="004054A6" w:rsidRPr="00A469B9">
        <w:rPr>
          <w:rFonts w:ascii="Times New Roman" w:hAnsi="Times New Roman"/>
          <w:color w:val="000000"/>
          <w:kern w:val="24"/>
        </w:rPr>
        <w:t xml:space="preserve"> </w:t>
      </w:r>
      <w:r w:rsidR="004054A6" w:rsidRPr="00A469B9">
        <w:rPr>
          <w:rFonts w:ascii="Times New Roman" w:eastAsia="Nokia Pure Text" w:hAnsi="Times New Roman"/>
          <w:color w:val="000000"/>
          <w:kern w:val="24"/>
          <w:lang w:eastAsia="ko-KR"/>
        </w:rPr>
        <w:t>then concatena</w:t>
      </w:r>
      <w:r w:rsidR="004054A6" w:rsidRPr="00A469B9">
        <w:rPr>
          <w:rFonts w:ascii="Times New Roman" w:hAnsi="Times New Roman"/>
          <w:color w:val="000000"/>
          <w:kern w:val="24"/>
        </w:rPr>
        <w:t>te</w:t>
      </w:r>
      <w:r w:rsidR="004054A6" w:rsidRPr="00A469B9">
        <w:rPr>
          <w:rFonts w:ascii="Times New Roman" w:eastAsia="Nokia Pure Text" w:hAnsi="Times New Roman"/>
          <w:color w:val="000000"/>
          <w:kern w:val="24"/>
          <w:lang w:eastAsia="ko-KR"/>
        </w:rPr>
        <w:t xml:space="preserve"> </w:t>
      </w:r>
      <w:r w:rsidR="004054A6" w:rsidRPr="00A469B9">
        <w:rPr>
          <w:rFonts w:ascii="Times New Roman" w:hAnsi="Times New Roman"/>
          <w:color w:val="000000"/>
          <w:kern w:val="24"/>
        </w:rPr>
        <w:t>t</w:t>
      </w:r>
      <w:r w:rsidR="004054A6" w:rsidRPr="00A469B9">
        <w:rPr>
          <w:rFonts w:ascii="Times New Roman" w:eastAsia="Nokia Pure Text" w:hAnsi="Times New Roman"/>
          <w:color w:val="000000"/>
          <w:kern w:val="24"/>
          <w:lang w:eastAsia="ko-KR"/>
        </w:rPr>
        <w:t xml:space="preserve">wo </w:t>
      </w:r>
      <w:r w:rsidR="004054A6" w:rsidRPr="00A469B9">
        <w:rPr>
          <w:rFonts w:ascii="Times New Roman" w:hAnsi="Times New Roman"/>
          <w:color w:val="000000"/>
          <w:kern w:val="24"/>
        </w:rPr>
        <w:t>decoded information</w:t>
      </w:r>
      <w:r w:rsidR="004054A6" w:rsidRPr="00A469B9">
        <w:rPr>
          <w:rFonts w:ascii="Times New Roman" w:hAnsi="Times New Roman"/>
        </w:rPr>
        <w:t>.</w:t>
      </w:r>
      <w:r w:rsidR="0066424D">
        <w:rPr>
          <w:rFonts w:ascii="Times New Roman" w:hAnsi="Times New Roman"/>
        </w:rPr>
        <w:t xml:space="preserve"> </w:t>
      </w:r>
      <w:r w:rsidR="00A636CE" w:rsidRPr="00A469B9">
        <w:rPr>
          <w:rFonts w:ascii="Times New Roman" w:hAnsi="Times New Roman"/>
          <w:szCs w:val="21"/>
        </w:rPr>
        <w:t xml:space="preserve">For </w:t>
      </w:r>
      <w:r w:rsidRPr="00A469B9">
        <w:rPr>
          <w:rFonts w:ascii="Times New Roman" w:hAnsi="Times New Roman"/>
        </w:rPr>
        <w:t>segmented</w:t>
      </w:r>
      <w:r w:rsidRPr="00A469B9">
        <w:rPr>
          <w:rFonts w:ascii="Times New Roman" w:hAnsi="Times New Roman"/>
          <w:szCs w:val="21"/>
        </w:rPr>
        <w:t xml:space="preserve"> and non-</w:t>
      </w:r>
      <w:r w:rsidRPr="00A469B9">
        <w:rPr>
          <w:rFonts w:ascii="Times New Roman" w:hAnsi="Times New Roman"/>
        </w:rPr>
        <w:t>segmented</w:t>
      </w:r>
      <w:r w:rsidRPr="00A469B9">
        <w:rPr>
          <w:rFonts w:ascii="Times New Roman" w:hAnsi="Times New Roman"/>
          <w:szCs w:val="21"/>
        </w:rPr>
        <w:t xml:space="preserve"> </w:t>
      </w:r>
      <w:r w:rsidR="00A636CE" w:rsidRPr="00A469B9">
        <w:rPr>
          <w:rFonts w:ascii="Times New Roman" w:hAnsi="Times New Roman"/>
          <w:szCs w:val="21"/>
        </w:rPr>
        <w:t xml:space="preserve">PC </w:t>
      </w:r>
      <w:r w:rsidR="0031799A">
        <w:rPr>
          <w:rFonts w:ascii="Times New Roman" w:hAnsi="Times New Roman" w:hint="eastAsia"/>
          <w:szCs w:val="21"/>
        </w:rPr>
        <w:t>P</w:t>
      </w:r>
      <w:r w:rsidR="0031799A" w:rsidRPr="00A469B9">
        <w:rPr>
          <w:rFonts w:ascii="Times New Roman" w:hAnsi="Times New Roman"/>
          <w:szCs w:val="21"/>
        </w:rPr>
        <w:t xml:space="preserve">olar </w:t>
      </w:r>
      <w:r w:rsidR="00A636CE" w:rsidRPr="00A469B9">
        <w:rPr>
          <w:rFonts w:ascii="Times New Roman" w:hAnsi="Times New Roman"/>
          <w:szCs w:val="21"/>
        </w:rPr>
        <w:t>codes,</w:t>
      </w:r>
      <w:r w:rsidR="00862F64">
        <w:rPr>
          <w:rFonts w:ascii="Times New Roman" w:hAnsi="Times New Roman"/>
        </w:rPr>
        <w:t xml:space="preserve"> 16 bits CRC sequence </w:t>
      </w:r>
      <w:r w:rsidR="00A636CE" w:rsidRPr="00A469B9">
        <w:rPr>
          <w:rFonts w:ascii="Times New Roman" w:hAnsi="Times New Roman"/>
        </w:rPr>
        <w:t xml:space="preserve">are used </w:t>
      </w:r>
      <w:bookmarkStart w:id="15" w:name="OLE_LINK9"/>
      <w:bookmarkStart w:id="16" w:name="OLE_LINK13"/>
      <w:r w:rsidRPr="00A469B9">
        <w:rPr>
          <w:rFonts w:ascii="Times New Roman" w:hAnsi="Times New Roman"/>
          <w:color w:val="000000"/>
        </w:rPr>
        <w:t xml:space="preserve">to maintain </w:t>
      </w:r>
      <w:r w:rsidR="0066424D">
        <w:rPr>
          <w:rFonts w:ascii="Times New Roman" w:hAnsi="Times New Roman"/>
          <w:color w:val="000000"/>
        </w:rPr>
        <w:t>a</w:t>
      </w:r>
      <w:r w:rsidR="0066424D" w:rsidRPr="00A469B9">
        <w:rPr>
          <w:rFonts w:ascii="Times New Roman" w:hAnsi="Times New Roman"/>
          <w:color w:val="000000"/>
        </w:rPr>
        <w:t xml:space="preserve"> </w:t>
      </w:r>
      <w:r w:rsidRPr="00A469B9">
        <w:rPr>
          <w:rFonts w:ascii="Times New Roman" w:hAnsi="Times New Roman"/>
          <w:color w:val="000000"/>
        </w:rPr>
        <w:t>comparable false alarm performance</w:t>
      </w:r>
      <w:bookmarkEnd w:id="15"/>
      <w:bookmarkEnd w:id="16"/>
      <w:r w:rsidR="00A636CE" w:rsidRPr="00A469B9">
        <w:rPr>
          <w:rFonts w:ascii="Times New Roman" w:hAnsi="Times New Roman"/>
        </w:rPr>
        <w:t xml:space="preserve">. </w:t>
      </w:r>
      <w:r w:rsidR="00B03ECE" w:rsidRPr="00B03ECE">
        <w:rPr>
          <w:rFonts w:ascii="Times New Roman" w:hAnsi="Times New Roman" w:hint="eastAsia"/>
        </w:rPr>
        <w:t xml:space="preserve">The </w:t>
      </w:r>
      <w:r w:rsidR="00B03ECE">
        <w:rPr>
          <w:rFonts w:ascii="Times New Roman" w:hAnsi="Times New Roman" w:hint="eastAsia"/>
        </w:rPr>
        <w:t>d</w:t>
      </w:r>
      <w:r w:rsidR="00B03ECE" w:rsidRPr="00B03ECE">
        <w:rPr>
          <w:rFonts w:ascii="Times New Roman" w:hAnsi="Times New Roman"/>
        </w:rPr>
        <w:t>ecode procedure of segmented PC Polar</w:t>
      </w:r>
      <w:r w:rsidR="00B03ECE" w:rsidRPr="00B03ECE">
        <w:rPr>
          <w:rFonts w:ascii="Times New Roman" w:hAnsi="Times New Roman" w:hint="eastAsia"/>
        </w:rPr>
        <w:t xml:space="preserve"> </w:t>
      </w:r>
      <w:r w:rsidR="00B03ECE" w:rsidRPr="00B03ECE">
        <w:rPr>
          <w:rFonts w:ascii="Times New Roman" w:hAnsi="Times New Roman"/>
          <w:color w:val="000000"/>
          <w:kern w:val="24"/>
        </w:rPr>
        <w:t>is shown</w:t>
      </w:r>
      <w:r w:rsidR="00B03ECE">
        <w:rPr>
          <w:rFonts w:ascii="Times New Roman" w:hAnsi="Times New Roman" w:hint="eastAsia"/>
          <w:color w:val="000000"/>
          <w:kern w:val="24"/>
        </w:rPr>
        <w:t xml:space="preserve"> in</w:t>
      </w:r>
      <w:r w:rsidR="00B03ECE" w:rsidRPr="00B03ECE">
        <w:rPr>
          <w:rFonts w:ascii="Times New Roman" w:hAnsi="Times New Roman" w:hint="eastAsia"/>
          <w:color w:val="000000"/>
          <w:kern w:val="24"/>
        </w:rPr>
        <w:t xml:space="preserve"> </w:t>
      </w:r>
      <w:fldSimple w:instr=" REF _Ref478134316 \h  \* MERGEFORMAT ">
        <w:r w:rsidR="00B03ECE" w:rsidRPr="00B03ECE">
          <w:rPr>
            <w:rFonts w:ascii="Times New Roman" w:hAnsi="Times New Roman"/>
          </w:rPr>
          <w:t xml:space="preserve">Figure </w:t>
        </w:r>
        <w:r w:rsidR="00B03ECE" w:rsidRPr="00B03ECE">
          <w:rPr>
            <w:rFonts w:ascii="Times New Roman" w:hAnsi="Times New Roman"/>
            <w:noProof/>
          </w:rPr>
          <w:t>7</w:t>
        </w:r>
      </w:fldSimple>
      <w:r w:rsidR="00B03ECE">
        <w:rPr>
          <w:rFonts w:ascii="Times New Roman" w:hAnsi="Times New Roman" w:hint="eastAsia"/>
          <w:color w:val="000000"/>
          <w:kern w:val="24"/>
        </w:rPr>
        <w:t>.</w:t>
      </w:r>
    </w:p>
    <w:p w:rsidR="000529B7" w:rsidRPr="00A469B9" w:rsidRDefault="000529B7" w:rsidP="000529B7">
      <w:pPr>
        <w:spacing w:after="0"/>
        <w:ind w:left="720"/>
        <w:jc w:val="center"/>
        <w:rPr>
          <w:rFonts w:ascii="Times New Roman" w:eastAsia="MS Mincho" w:hAnsi="Times New Roman"/>
          <w:lang w:val="en-US"/>
        </w:rPr>
      </w:pPr>
      <w:bookmarkStart w:id="17" w:name="_Ref477793306"/>
      <w:r w:rsidRPr="00A469B9">
        <w:rPr>
          <w:rFonts w:ascii="Times New Roman" w:hAnsi="Times New Roman"/>
        </w:rPr>
        <w:t xml:space="preserve">Table </w:t>
      </w:r>
      <w:r w:rsidR="00F06D45" w:rsidRPr="00A469B9">
        <w:rPr>
          <w:rFonts w:ascii="Times New Roman" w:hAnsi="Times New Roman"/>
        </w:rPr>
        <w:fldChar w:fldCharType="begin"/>
      </w:r>
      <w:r w:rsidRPr="00A469B9">
        <w:rPr>
          <w:rFonts w:ascii="Times New Roman" w:hAnsi="Times New Roman"/>
        </w:rPr>
        <w:instrText xml:space="preserve"> SEQ Table \* ARABIC </w:instrText>
      </w:r>
      <w:r w:rsidR="00F06D45" w:rsidRPr="00A469B9">
        <w:rPr>
          <w:rFonts w:ascii="Times New Roman" w:hAnsi="Times New Roman"/>
        </w:rPr>
        <w:fldChar w:fldCharType="separate"/>
      </w:r>
      <w:r w:rsidRPr="00A469B9">
        <w:rPr>
          <w:rFonts w:ascii="Times New Roman" w:hAnsi="Times New Roman"/>
          <w:noProof/>
        </w:rPr>
        <w:t>3</w:t>
      </w:r>
      <w:r w:rsidR="00F06D45" w:rsidRPr="00A469B9">
        <w:rPr>
          <w:rFonts w:ascii="Times New Roman" w:hAnsi="Times New Roman"/>
        </w:rPr>
        <w:fldChar w:fldCharType="end"/>
      </w:r>
      <w:bookmarkEnd w:id="17"/>
      <w:r w:rsidRPr="00A469B9">
        <w:rPr>
          <w:rFonts w:ascii="Times New Roman" w:hAnsi="Times New Roman"/>
          <w:b/>
          <w:lang w:val="en-US"/>
        </w:rPr>
        <w:t xml:space="preserve"> </w:t>
      </w:r>
      <w:r w:rsidR="001F408D" w:rsidRPr="00A469B9">
        <w:rPr>
          <w:rFonts w:ascii="Times New Roman" w:hAnsi="Times New Roman"/>
          <w:lang w:val="en-US"/>
        </w:rPr>
        <w:t xml:space="preserve"> </w:t>
      </w:r>
      <w:r w:rsidR="00326635" w:rsidRPr="00A469B9">
        <w:rPr>
          <w:rFonts w:ascii="Times New Roman" w:hAnsi="Times New Roman"/>
          <w:lang w:val="en-US"/>
        </w:rPr>
        <w:t xml:space="preserve">simulation </w:t>
      </w:r>
      <w:r w:rsidR="0066424D">
        <w:rPr>
          <w:rFonts w:ascii="Times New Roman" w:hAnsi="Times New Roman"/>
          <w:lang w:val="en-US"/>
        </w:rPr>
        <w:t>parameters</w:t>
      </w:r>
      <w:r w:rsidR="0066424D" w:rsidRPr="00A469B9">
        <w:rPr>
          <w:rFonts w:ascii="Times New Roman" w:hAnsi="Times New Roman"/>
          <w:lang w:val="en-US"/>
        </w:rPr>
        <w:t xml:space="preserve"> </w:t>
      </w:r>
      <w:r w:rsidR="001F408D" w:rsidRPr="00A469B9">
        <w:rPr>
          <w:rFonts w:ascii="Times New Roman" w:hAnsi="Times New Roman"/>
          <w:lang w:val="en-US"/>
        </w:rPr>
        <w:t xml:space="preserve">for </w:t>
      </w:r>
      <w:r w:rsidR="00310838" w:rsidRPr="00A469B9">
        <w:rPr>
          <w:rFonts w:ascii="Times New Roman" w:hAnsi="Times New Roman"/>
          <w:lang w:val="en-US"/>
        </w:rPr>
        <w:t xml:space="preserve">PC </w:t>
      </w:r>
      <w:r w:rsidR="0031799A">
        <w:rPr>
          <w:rFonts w:ascii="Times New Roman" w:hAnsi="Times New Roman" w:hint="eastAsia"/>
          <w:lang w:val="en-US"/>
        </w:rPr>
        <w:t>P</w:t>
      </w:r>
      <w:r w:rsidR="0031799A" w:rsidRPr="00A469B9">
        <w:rPr>
          <w:rFonts w:ascii="Times New Roman" w:hAnsi="Times New Roman"/>
          <w:lang w:val="en-US"/>
        </w:rPr>
        <w:t>olar</w:t>
      </w:r>
    </w:p>
    <w:tbl>
      <w:tblPr>
        <w:tblW w:w="8655" w:type="dxa"/>
        <w:jc w:val="center"/>
        <w:tblInd w:w="-1410" w:type="dxa"/>
        <w:tblCellMar>
          <w:left w:w="0" w:type="dxa"/>
          <w:right w:w="0" w:type="dxa"/>
        </w:tblCellMar>
        <w:tblLook w:val="04A0"/>
      </w:tblPr>
      <w:tblGrid>
        <w:gridCol w:w="3330"/>
        <w:gridCol w:w="2662"/>
        <w:gridCol w:w="2663"/>
      </w:tblGrid>
      <w:tr w:rsidR="001F408D" w:rsidRPr="006B29A1" w:rsidTr="009702DA">
        <w:trPr>
          <w:trHeight w:val="260"/>
          <w:jc w:val="center"/>
        </w:trPr>
        <w:tc>
          <w:tcPr>
            <w:tcW w:w="33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F408D" w:rsidRPr="00A469B9" w:rsidRDefault="001F408D" w:rsidP="00A80C73">
            <w:pPr>
              <w:spacing w:after="180"/>
              <w:jc w:val="center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Channel</w:t>
            </w:r>
          </w:p>
        </w:tc>
        <w:tc>
          <w:tcPr>
            <w:tcW w:w="53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F408D" w:rsidRPr="00A469B9" w:rsidRDefault="001F408D" w:rsidP="00A80C73">
            <w:pPr>
              <w:spacing w:after="180"/>
              <w:jc w:val="center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AWGN</w:t>
            </w:r>
          </w:p>
        </w:tc>
      </w:tr>
      <w:tr w:rsidR="001F408D" w:rsidRPr="006B29A1" w:rsidTr="009702DA">
        <w:trPr>
          <w:trHeight w:val="279"/>
          <w:jc w:val="center"/>
        </w:trPr>
        <w:tc>
          <w:tcPr>
            <w:tcW w:w="33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F408D" w:rsidRPr="00A469B9" w:rsidRDefault="001F408D" w:rsidP="00A80C73">
            <w:pPr>
              <w:spacing w:after="180"/>
              <w:jc w:val="center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Modulation</w:t>
            </w:r>
          </w:p>
        </w:tc>
        <w:tc>
          <w:tcPr>
            <w:tcW w:w="53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F408D" w:rsidRPr="00A469B9" w:rsidRDefault="001F408D" w:rsidP="00A80C73">
            <w:pPr>
              <w:spacing w:after="180"/>
              <w:jc w:val="center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QPSK</w:t>
            </w:r>
          </w:p>
        </w:tc>
      </w:tr>
      <w:tr w:rsidR="00310838" w:rsidRPr="006B29A1" w:rsidTr="009702DA">
        <w:trPr>
          <w:trHeight w:val="279"/>
          <w:jc w:val="center"/>
        </w:trPr>
        <w:tc>
          <w:tcPr>
            <w:tcW w:w="33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10838" w:rsidRPr="006B29A1" w:rsidRDefault="00310838" w:rsidP="00A80C73">
            <w:pPr>
              <w:spacing w:after="180"/>
              <w:jc w:val="center"/>
              <w:rPr>
                <w:rFonts w:ascii="Times New Roman" w:hAnsi="Times New Roman"/>
                <w:color w:val="000000"/>
                <w:kern w:val="24"/>
              </w:rPr>
            </w:pPr>
            <w:r w:rsidRPr="006B29A1">
              <w:rPr>
                <w:rFonts w:ascii="Times New Roman" w:hAnsi="Times New Roman"/>
                <w:color w:val="000000"/>
                <w:kern w:val="24"/>
              </w:rPr>
              <w:t>Code type</w:t>
            </w:r>
          </w:p>
        </w:tc>
        <w:tc>
          <w:tcPr>
            <w:tcW w:w="2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10838" w:rsidRPr="00A469B9" w:rsidRDefault="00310838" w:rsidP="00A80C73">
            <w:pPr>
              <w:spacing w:after="180"/>
              <w:jc w:val="center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6B29A1">
              <w:rPr>
                <w:rFonts w:ascii="Times New Roman" w:hAnsi="Times New Roman"/>
              </w:rPr>
              <w:t>segmented</w:t>
            </w:r>
          </w:p>
        </w:tc>
        <w:tc>
          <w:tcPr>
            <w:tcW w:w="2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310838" w:rsidRPr="00A469B9" w:rsidRDefault="00310838" w:rsidP="00A80C73">
            <w:pPr>
              <w:spacing w:after="180"/>
              <w:jc w:val="center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6B29A1">
              <w:rPr>
                <w:rFonts w:ascii="Times New Roman" w:hAnsi="Times New Roman"/>
              </w:rPr>
              <w:t>non-segmented</w:t>
            </w:r>
          </w:p>
        </w:tc>
      </w:tr>
      <w:tr w:rsidR="009702DA" w:rsidRPr="006B29A1" w:rsidTr="009702DA">
        <w:trPr>
          <w:trHeight w:val="415"/>
          <w:jc w:val="center"/>
        </w:trPr>
        <w:tc>
          <w:tcPr>
            <w:tcW w:w="33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02DA" w:rsidRPr="00A469B9" w:rsidRDefault="009702DA" w:rsidP="009778A3">
            <w:pPr>
              <w:spacing w:after="180"/>
              <w:jc w:val="center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CRC length</w:t>
            </w:r>
          </w:p>
        </w:tc>
        <w:tc>
          <w:tcPr>
            <w:tcW w:w="53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02DA" w:rsidRPr="006B29A1" w:rsidRDefault="009702DA" w:rsidP="009702DA">
            <w:pPr>
              <w:spacing w:after="180"/>
              <w:jc w:val="center"/>
              <w:rPr>
                <w:rFonts w:ascii="Times New Roman" w:hAnsi="Times New Roman"/>
                <w:color w:val="000000"/>
                <w:kern w:val="24"/>
              </w:rPr>
            </w:pP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16-bit CRC</w:t>
            </w:r>
          </w:p>
        </w:tc>
      </w:tr>
      <w:tr w:rsidR="00310838" w:rsidRPr="006B29A1" w:rsidTr="009702DA">
        <w:trPr>
          <w:trHeight w:val="415"/>
          <w:jc w:val="center"/>
        </w:trPr>
        <w:tc>
          <w:tcPr>
            <w:tcW w:w="33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10838" w:rsidRPr="00A469B9" w:rsidRDefault="00310838" w:rsidP="00776BA0">
            <w:pPr>
              <w:spacing w:after="180"/>
              <w:jc w:val="center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bookmarkStart w:id="18" w:name="OLE_LINK3"/>
            <w:r w:rsidRPr="006B29A1">
              <w:rPr>
                <w:rFonts w:ascii="Times New Roman" w:hAnsi="Times New Roman"/>
                <w:color w:val="000000"/>
                <w:kern w:val="24"/>
              </w:rPr>
              <w:t>Code s</w:t>
            </w: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egment</w:t>
            </w:r>
            <w:bookmarkEnd w:id="18"/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ation scheme.</w:t>
            </w:r>
          </w:p>
        </w:tc>
        <w:tc>
          <w:tcPr>
            <w:tcW w:w="2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10838" w:rsidRPr="006B29A1" w:rsidRDefault="00310838" w:rsidP="009B35A5">
            <w:pPr>
              <w:spacing w:after="180"/>
              <w:jc w:val="center"/>
              <w:rPr>
                <w:rFonts w:ascii="Times New Roman" w:hAnsi="Times New Roman"/>
                <w:color w:val="313131"/>
                <w:sz w:val="15"/>
                <w:szCs w:val="15"/>
              </w:rPr>
            </w:pP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 xml:space="preserve">Divided into two </w:t>
            </w:r>
            <w:r w:rsidRPr="006B29A1">
              <w:rPr>
                <w:rFonts w:ascii="Times New Roman" w:hAnsi="Times New Roman"/>
                <w:color w:val="000000"/>
                <w:kern w:val="24"/>
              </w:rPr>
              <w:t>s</w:t>
            </w: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 xml:space="preserve">egments </w:t>
            </w:r>
            <w:hyperlink r:id="rId19" w:history="1">
              <w:r w:rsidRPr="00A469B9">
                <w:rPr>
                  <w:rFonts w:ascii="Times New Roman" w:eastAsia="Nokia Pure Text" w:hAnsi="Times New Roman"/>
                  <w:color w:val="000000"/>
                  <w:kern w:val="24"/>
                  <w:lang w:eastAsia="ko-KR"/>
                </w:rPr>
                <w:t>equality</w:t>
              </w:r>
            </w:hyperlink>
          </w:p>
        </w:tc>
        <w:tc>
          <w:tcPr>
            <w:tcW w:w="2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310838" w:rsidRPr="006B29A1" w:rsidRDefault="00310838" w:rsidP="009B35A5">
            <w:pPr>
              <w:spacing w:after="180"/>
              <w:jc w:val="center"/>
              <w:rPr>
                <w:rFonts w:ascii="Times New Roman" w:hAnsi="Times New Roman"/>
                <w:color w:val="313131"/>
              </w:rPr>
            </w:pPr>
          </w:p>
        </w:tc>
      </w:tr>
      <w:tr w:rsidR="009702DA" w:rsidRPr="006B29A1" w:rsidTr="00A80C73">
        <w:trPr>
          <w:trHeight w:val="415"/>
          <w:jc w:val="center"/>
        </w:trPr>
        <w:tc>
          <w:tcPr>
            <w:tcW w:w="33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02DA" w:rsidRPr="00A469B9" w:rsidRDefault="009702DA" w:rsidP="00A80C73">
            <w:pPr>
              <w:spacing w:after="180"/>
              <w:jc w:val="center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Coding</w:t>
            </w:r>
          </w:p>
        </w:tc>
        <w:tc>
          <w:tcPr>
            <w:tcW w:w="53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02DA" w:rsidRPr="006B29A1" w:rsidRDefault="009702DA" w:rsidP="009702DA">
            <w:pPr>
              <w:spacing w:after="180"/>
              <w:jc w:val="center"/>
              <w:rPr>
                <w:rFonts w:ascii="Times New Roman" w:hAnsi="Times New Roman"/>
                <w:color w:val="000000"/>
                <w:kern w:val="24"/>
              </w:rPr>
            </w:pP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P</w:t>
            </w:r>
            <w:r w:rsidRPr="006B29A1">
              <w:rPr>
                <w:rFonts w:ascii="Times New Roman" w:hAnsi="Times New Roman"/>
                <w:color w:val="000000"/>
                <w:kern w:val="24"/>
              </w:rPr>
              <w:t>C</w:t>
            </w: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 xml:space="preserve"> Polar </w:t>
            </w:r>
            <w:r w:rsidRPr="006B29A1">
              <w:rPr>
                <w:rFonts w:ascii="Times New Roman" w:hAnsi="Times New Roman"/>
                <w:color w:val="000000"/>
                <w:kern w:val="24"/>
              </w:rPr>
              <w:t>in</w:t>
            </w:r>
            <w:r w:rsidR="0066424D" w:rsidRPr="006B29A1">
              <w:rPr>
                <w:rFonts w:ascii="Times New Roman" w:hAnsi="Times New Roman"/>
                <w:color w:val="000000"/>
                <w:kern w:val="24"/>
              </w:rPr>
              <w:t xml:space="preserve"> </w:t>
            </w:r>
            <w:r w:rsidRPr="006B29A1">
              <w:rPr>
                <w:rFonts w:ascii="Times New Roman" w:hAnsi="Times New Roman"/>
                <w:color w:val="000000"/>
                <w:kern w:val="24"/>
              </w:rPr>
              <w:t>[2]</w:t>
            </w:r>
          </w:p>
        </w:tc>
      </w:tr>
      <w:tr w:rsidR="000C3249" w:rsidRPr="006B29A1" w:rsidTr="009702DA">
        <w:trPr>
          <w:trHeight w:val="415"/>
          <w:jc w:val="center"/>
        </w:trPr>
        <w:tc>
          <w:tcPr>
            <w:tcW w:w="33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C3249" w:rsidRPr="006B29A1" w:rsidRDefault="000C3249" w:rsidP="00A80C73">
            <w:pPr>
              <w:spacing w:after="180"/>
              <w:jc w:val="center"/>
              <w:rPr>
                <w:rFonts w:ascii="Times New Roman" w:hAnsi="Times New Roman"/>
                <w:color w:val="000000"/>
                <w:kern w:val="24"/>
              </w:rPr>
            </w:pPr>
            <w:r w:rsidRPr="006B29A1">
              <w:rPr>
                <w:rFonts w:ascii="Times New Roman" w:hAnsi="Times New Roman"/>
                <w:color w:val="000000"/>
                <w:kern w:val="24"/>
              </w:rPr>
              <w:t>Rate matching</w:t>
            </w:r>
          </w:p>
        </w:tc>
        <w:tc>
          <w:tcPr>
            <w:tcW w:w="53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C3249" w:rsidRPr="006B29A1" w:rsidRDefault="00F45923" w:rsidP="00310838">
            <w:pPr>
              <w:spacing w:after="180"/>
              <w:jc w:val="center"/>
              <w:rPr>
                <w:rFonts w:ascii="Times New Roman" w:hAnsi="Times New Roman"/>
                <w:color w:val="000000"/>
                <w:kern w:val="24"/>
              </w:rPr>
            </w:pPr>
            <w:r w:rsidRPr="006B29A1">
              <w:rPr>
                <w:rFonts w:ascii="Times New Roman" w:hAnsi="Times New Roman"/>
                <w:color w:val="000000"/>
                <w:kern w:val="24"/>
              </w:rPr>
              <w:t>PW repetition</w:t>
            </w:r>
          </w:p>
        </w:tc>
      </w:tr>
      <w:tr w:rsidR="001F408D" w:rsidRPr="006B29A1" w:rsidTr="009702DA">
        <w:trPr>
          <w:trHeight w:val="415"/>
          <w:jc w:val="center"/>
        </w:trPr>
        <w:tc>
          <w:tcPr>
            <w:tcW w:w="33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F408D" w:rsidRPr="00A469B9" w:rsidRDefault="001F408D" w:rsidP="00A80C73">
            <w:pPr>
              <w:spacing w:after="180"/>
              <w:jc w:val="center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Decoding Scheme</w:t>
            </w:r>
          </w:p>
        </w:tc>
        <w:tc>
          <w:tcPr>
            <w:tcW w:w="2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F408D" w:rsidRPr="006B29A1" w:rsidRDefault="009778A3" w:rsidP="009B4094">
            <w:pPr>
              <w:spacing w:after="180"/>
              <w:jc w:val="center"/>
              <w:rPr>
                <w:rFonts w:ascii="Times New Roman" w:hAnsi="Times New Roman"/>
                <w:color w:val="000000"/>
                <w:kern w:val="24"/>
              </w:rPr>
            </w:pP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 xml:space="preserve">use </w:t>
            </w:r>
            <w:r w:rsidR="001F408D"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SCL decoder with L=8</w:t>
            </w:r>
            <w:r w:rsidR="009B35A5" w:rsidRPr="006B29A1">
              <w:rPr>
                <w:rFonts w:ascii="Times New Roman" w:hAnsi="Times New Roman"/>
                <w:color w:val="000000"/>
                <w:kern w:val="24"/>
              </w:rPr>
              <w:t xml:space="preserve"> to decode all segments</w:t>
            </w: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,</w:t>
            </w:r>
            <w:r w:rsidR="009B35A5" w:rsidRPr="006B29A1">
              <w:rPr>
                <w:rFonts w:ascii="Times New Roman" w:hAnsi="Times New Roman"/>
                <w:color w:val="000000"/>
                <w:kern w:val="24"/>
              </w:rPr>
              <w:t xml:space="preserve"> </w:t>
            </w: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then concatenation</w:t>
            </w:r>
            <w:r w:rsidR="009B35A5"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 xml:space="preserve"> </w:t>
            </w:r>
            <w:r w:rsidR="009B35A5" w:rsidRPr="006B29A1">
              <w:rPr>
                <w:rFonts w:ascii="Times New Roman" w:hAnsi="Times New Roman"/>
                <w:color w:val="000000"/>
                <w:kern w:val="24"/>
              </w:rPr>
              <w:t>t</w:t>
            </w:r>
            <w:r w:rsidR="009B35A5"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 xml:space="preserve">wo </w:t>
            </w:r>
            <w:r w:rsidR="000D25B9" w:rsidRPr="006B29A1">
              <w:rPr>
                <w:rFonts w:ascii="Times New Roman" w:hAnsi="Times New Roman"/>
                <w:color w:val="000000"/>
                <w:kern w:val="24"/>
              </w:rPr>
              <w:t>decoded information</w:t>
            </w:r>
          </w:p>
        </w:tc>
        <w:tc>
          <w:tcPr>
            <w:tcW w:w="266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778A3" w:rsidRPr="006B29A1" w:rsidRDefault="00310838" w:rsidP="009B35A5">
            <w:pPr>
              <w:spacing w:after="180"/>
              <w:jc w:val="center"/>
              <w:rPr>
                <w:rFonts w:ascii="Times New Roman" w:hAnsi="Times New Roman"/>
                <w:color w:val="000000"/>
                <w:kern w:val="24"/>
              </w:rPr>
            </w:pP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use SCL decoder with L=8</w:t>
            </w:r>
          </w:p>
        </w:tc>
      </w:tr>
      <w:tr w:rsidR="009778A3" w:rsidRPr="006B29A1" w:rsidTr="009702DA">
        <w:trPr>
          <w:trHeight w:val="273"/>
          <w:jc w:val="center"/>
        </w:trPr>
        <w:tc>
          <w:tcPr>
            <w:tcW w:w="33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78A3" w:rsidRPr="00A469B9" w:rsidRDefault="009778A3" w:rsidP="00A80C73">
            <w:pPr>
              <w:spacing w:after="180"/>
              <w:jc w:val="center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Code rate</w:t>
            </w:r>
          </w:p>
        </w:tc>
        <w:tc>
          <w:tcPr>
            <w:tcW w:w="53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78A3" w:rsidRPr="006B29A1" w:rsidRDefault="00AE1430" w:rsidP="00AE1430">
            <w:pPr>
              <w:spacing w:after="180"/>
              <w:jc w:val="center"/>
              <w:rPr>
                <w:rFonts w:ascii="Times New Roman" w:hAnsi="Times New Roman"/>
                <w:color w:val="000000"/>
                <w:kern w:val="24"/>
              </w:rPr>
            </w:pPr>
            <w:bookmarkStart w:id="19" w:name="OLE_LINK10"/>
            <w:r w:rsidRPr="006B29A1">
              <w:rPr>
                <w:rFonts w:ascii="Times New Roman" w:hAnsi="Times New Roman"/>
                <w:color w:val="000000"/>
                <w:kern w:val="24"/>
              </w:rPr>
              <w:t xml:space="preserve">1/12 </w:t>
            </w:r>
            <w:r w:rsidR="00EF61C5" w:rsidRPr="006B29A1">
              <w:rPr>
                <w:rFonts w:ascii="Times New Roman" w:hAnsi="Times New Roman"/>
                <w:color w:val="000000"/>
                <w:kern w:val="24"/>
              </w:rPr>
              <w:t xml:space="preserve">1/11 </w:t>
            </w:r>
            <w:r w:rsidRPr="006B29A1">
              <w:rPr>
                <w:rFonts w:ascii="Times New Roman" w:hAnsi="Times New Roman"/>
                <w:color w:val="000000"/>
                <w:kern w:val="24"/>
              </w:rPr>
              <w:t xml:space="preserve">1/10 </w:t>
            </w:r>
            <w:r w:rsidR="00EF61C5" w:rsidRPr="006B29A1">
              <w:rPr>
                <w:rFonts w:ascii="Times New Roman" w:hAnsi="Times New Roman"/>
                <w:color w:val="000000"/>
                <w:kern w:val="24"/>
              </w:rPr>
              <w:t xml:space="preserve">1/9 </w:t>
            </w:r>
            <w:r w:rsidRPr="006B29A1">
              <w:rPr>
                <w:rFonts w:ascii="Times New Roman" w:hAnsi="Times New Roman"/>
                <w:color w:val="000000"/>
                <w:kern w:val="24"/>
              </w:rPr>
              <w:t xml:space="preserve">1/8 </w:t>
            </w:r>
            <w:r w:rsidR="00EF61C5" w:rsidRPr="006B29A1">
              <w:rPr>
                <w:rFonts w:ascii="Times New Roman" w:hAnsi="Times New Roman"/>
                <w:color w:val="000000"/>
                <w:kern w:val="24"/>
              </w:rPr>
              <w:t xml:space="preserve">1/7 </w:t>
            </w:r>
            <w:r w:rsidRPr="006B29A1">
              <w:rPr>
                <w:rFonts w:ascii="Times New Roman" w:hAnsi="Times New Roman"/>
                <w:color w:val="000000"/>
                <w:kern w:val="24"/>
              </w:rPr>
              <w:t xml:space="preserve">1/6 </w:t>
            </w:r>
            <w:r w:rsidR="00EF61C5" w:rsidRPr="006B29A1">
              <w:rPr>
                <w:rFonts w:ascii="Times New Roman" w:hAnsi="Times New Roman"/>
                <w:color w:val="000000"/>
                <w:kern w:val="24"/>
              </w:rPr>
              <w:t xml:space="preserve">1/5 </w:t>
            </w:r>
            <w:r w:rsidRPr="006B29A1">
              <w:rPr>
                <w:rFonts w:ascii="Times New Roman" w:hAnsi="Times New Roman"/>
                <w:color w:val="000000"/>
                <w:kern w:val="24"/>
              </w:rPr>
              <w:t>1/4 1/3</w:t>
            </w:r>
            <w:bookmarkEnd w:id="19"/>
          </w:p>
        </w:tc>
      </w:tr>
      <w:tr w:rsidR="001F408D" w:rsidRPr="006B29A1" w:rsidTr="009702DA">
        <w:trPr>
          <w:trHeight w:val="415"/>
          <w:jc w:val="center"/>
        </w:trPr>
        <w:tc>
          <w:tcPr>
            <w:tcW w:w="33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F408D" w:rsidRPr="00A469B9" w:rsidRDefault="001F408D" w:rsidP="00A80C73">
            <w:pPr>
              <w:spacing w:after="180"/>
              <w:jc w:val="center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Info. block length</w:t>
            </w:r>
          </w:p>
        </w:tc>
        <w:tc>
          <w:tcPr>
            <w:tcW w:w="53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F408D" w:rsidRPr="006B29A1" w:rsidRDefault="00137FEB" w:rsidP="00137FEB">
            <w:pPr>
              <w:widowControl w:val="0"/>
              <w:overflowPunct/>
              <w:spacing w:after="0"/>
              <w:jc w:val="center"/>
              <w:textAlignment w:val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6B29A1">
              <w:rPr>
                <w:rFonts w:ascii="Times New Roman" w:hAnsi="Times New Roman"/>
                <w:color w:val="000000"/>
                <w:lang w:val="en-US"/>
              </w:rPr>
              <w:t>100:10:</w:t>
            </w:r>
            <w:r w:rsidR="00AE1430" w:rsidRPr="006B29A1">
              <w:rPr>
                <w:rFonts w:ascii="Times New Roman" w:hAnsi="Times New Roman"/>
                <w:color w:val="000000"/>
                <w:lang w:val="en-US" w:eastAsia="en-US"/>
              </w:rPr>
              <w:t>50</w:t>
            </w:r>
            <w:r w:rsidR="00FE10D6" w:rsidRPr="006B29A1">
              <w:rPr>
                <w:rFonts w:ascii="Times New Roman" w:hAnsi="Times New Roman"/>
                <w:color w:val="000000"/>
                <w:lang w:val="en-US"/>
              </w:rPr>
              <w:t>0</w:t>
            </w:r>
          </w:p>
        </w:tc>
      </w:tr>
      <w:tr w:rsidR="006F0C68" w:rsidRPr="006B29A1" w:rsidTr="009702DA">
        <w:trPr>
          <w:trHeight w:val="415"/>
          <w:jc w:val="center"/>
        </w:trPr>
        <w:tc>
          <w:tcPr>
            <w:tcW w:w="33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F0C68" w:rsidRPr="006B29A1" w:rsidRDefault="00F01058" w:rsidP="00A80C73">
            <w:pPr>
              <w:spacing w:after="180"/>
              <w:jc w:val="center"/>
              <w:rPr>
                <w:rFonts w:ascii="Times New Roman" w:hAnsi="Times New Roman"/>
                <w:color w:val="000000"/>
                <w:kern w:val="24"/>
              </w:rPr>
            </w:pPr>
            <w:r w:rsidRPr="00A469B9">
              <w:rPr>
                <w:rFonts w:ascii="Times New Roman" w:eastAsia="MS Mincho" w:hAnsi="Times New Roman"/>
                <w:i/>
                <w:lang w:val="en-US" w:eastAsia="ja-JP"/>
              </w:rPr>
              <w:t>N</w:t>
            </w:r>
            <w:r w:rsidRPr="00A469B9">
              <w:rPr>
                <w:rFonts w:ascii="Times New Roman" w:eastAsia="MS Mincho" w:hAnsi="Times New Roman"/>
                <w:vertAlign w:val="subscript"/>
                <w:lang w:val="en-US" w:eastAsia="ja-JP"/>
              </w:rPr>
              <w:t>max</w:t>
            </w:r>
          </w:p>
        </w:tc>
        <w:tc>
          <w:tcPr>
            <w:tcW w:w="53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F0C68" w:rsidRPr="006B29A1" w:rsidRDefault="00137FEB" w:rsidP="00A80C73">
            <w:pPr>
              <w:spacing w:after="180"/>
              <w:jc w:val="center"/>
              <w:rPr>
                <w:rFonts w:ascii="Times New Roman" w:hAnsi="Times New Roman"/>
                <w:color w:val="000000"/>
                <w:kern w:val="24"/>
              </w:rPr>
            </w:pPr>
            <w:r w:rsidRPr="006B29A1">
              <w:rPr>
                <w:rFonts w:ascii="Times New Roman" w:hAnsi="Times New Roman"/>
                <w:color w:val="000000"/>
                <w:kern w:val="24"/>
              </w:rPr>
              <w:t>512,</w:t>
            </w:r>
            <w:r w:rsidR="00A80C73" w:rsidRPr="006B29A1">
              <w:rPr>
                <w:rFonts w:ascii="Times New Roman" w:hAnsi="Times New Roman"/>
                <w:color w:val="000000"/>
                <w:kern w:val="24"/>
              </w:rPr>
              <w:t xml:space="preserve"> </w:t>
            </w:r>
            <w:r w:rsidR="006F0C68" w:rsidRPr="006B29A1">
              <w:rPr>
                <w:rFonts w:ascii="Times New Roman" w:hAnsi="Times New Roman"/>
                <w:color w:val="000000"/>
                <w:kern w:val="24"/>
              </w:rPr>
              <w:t>1024</w:t>
            </w:r>
          </w:p>
        </w:tc>
      </w:tr>
    </w:tbl>
    <w:p w:rsidR="00B03ECE" w:rsidRDefault="00F5564E" w:rsidP="00B03ECE">
      <w:pPr>
        <w:keepNext/>
        <w:jc w:val="center"/>
      </w:pPr>
      <w:r>
        <w:object w:dxaOrig="7151" w:dyaOrig="8500">
          <v:shape id="_x0000_i1028" type="#_x0000_t75" style="width:244.65pt;height:291.05pt" o:ole="">
            <v:imagedata r:id="rId20" o:title=""/>
          </v:shape>
          <o:OLEObject Type="Embed" ProgID="Visio.Drawing.11" ShapeID="_x0000_i1028" DrawAspect="Content" ObjectID="_1551867925" r:id="rId21"/>
        </w:object>
      </w:r>
    </w:p>
    <w:p w:rsidR="00310838" w:rsidRPr="00B03ECE" w:rsidRDefault="00B03ECE" w:rsidP="00B03ECE">
      <w:pPr>
        <w:pStyle w:val="Caption"/>
        <w:rPr>
          <w:rFonts w:hint="eastAsia"/>
          <w:kern w:val="24"/>
        </w:rPr>
      </w:pPr>
      <w:bookmarkStart w:id="20" w:name="_Ref478134316"/>
      <w:r w:rsidRPr="00C646C8">
        <w:rPr>
          <w:rFonts w:ascii="Times New Roman" w:hAnsi="Times New Roman"/>
          <w:b w:val="0"/>
        </w:rPr>
        <w:t xml:space="preserve">Figure </w:t>
      </w:r>
      <w:r w:rsidRPr="00C646C8">
        <w:rPr>
          <w:rFonts w:ascii="Times New Roman" w:hAnsi="Times New Roman"/>
          <w:b w:val="0"/>
        </w:rPr>
        <w:fldChar w:fldCharType="begin"/>
      </w:r>
      <w:r w:rsidRPr="00C646C8">
        <w:rPr>
          <w:rFonts w:ascii="Times New Roman" w:hAnsi="Times New Roman"/>
          <w:b w:val="0"/>
        </w:rPr>
        <w:instrText xml:space="preserve"> SEQ Figure \* ARABIC </w:instrText>
      </w:r>
      <w:r w:rsidRPr="00C646C8">
        <w:rPr>
          <w:rFonts w:ascii="Times New Roman" w:hAnsi="Times New Roman"/>
          <w:b w:val="0"/>
        </w:rPr>
        <w:fldChar w:fldCharType="separate"/>
      </w:r>
      <w:r w:rsidRPr="00C646C8">
        <w:rPr>
          <w:rFonts w:ascii="Times New Roman" w:hAnsi="Times New Roman"/>
          <w:b w:val="0"/>
          <w:noProof/>
        </w:rPr>
        <w:t>7</w:t>
      </w:r>
      <w:r w:rsidRPr="00C646C8">
        <w:rPr>
          <w:rFonts w:ascii="Times New Roman" w:hAnsi="Times New Roman"/>
          <w:b w:val="0"/>
        </w:rPr>
        <w:fldChar w:fldCharType="end"/>
      </w:r>
      <w:bookmarkEnd w:id="20"/>
      <w:r w:rsidRPr="00C646C8">
        <w:rPr>
          <w:rFonts w:ascii="Times New Roman" w:hAnsi="Times New Roman"/>
          <w:b w:val="0"/>
        </w:rPr>
        <w:t xml:space="preserve"> Decode procedure of segmented PC Polar</w:t>
      </w:r>
    </w:p>
    <w:p w:rsidR="005C3D48" w:rsidRDefault="005C3D48" w:rsidP="005C3D48">
      <w:pPr>
        <w:pStyle w:val="Heading3"/>
        <w:rPr>
          <w:rFonts w:hint="eastAsia"/>
          <w:kern w:val="24"/>
        </w:rPr>
      </w:pPr>
      <w:r>
        <w:rPr>
          <w:rFonts w:hint="eastAsia"/>
          <w:kern w:val="24"/>
        </w:rPr>
        <w:t>CA Polar</w:t>
      </w:r>
    </w:p>
    <w:p w:rsidR="0003091D" w:rsidRPr="00A469B9" w:rsidRDefault="0003091D" w:rsidP="0003091D">
      <w:pPr>
        <w:rPr>
          <w:rFonts w:ascii="Times New Roman" w:hAnsi="Times New Roman"/>
        </w:rPr>
      </w:pPr>
      <w:r w:rsidRPr="00A469B9">
        <w:rPr>
          <w:rFonts w:ascii="Times New Roman" w:hAnsi="Times New Roman"/>
        </w:rPr>
        <w:t xml:space="preserve">The </w:t>
      </w:r>
      <w:r>
        <w:rPr>
          <w:rFonts w:ascii="Times New Roman" w:hAnsi="Times New Roman" w:hint="eastAsia"/>
        </w:rPr>
        <w:t xml:space="preserve">CA Polar </w:t>
      </w:r>
      <w:r w:rsidRPr="00A469B9">
        <w:rPr>
          <w:rFonts w:ascii="Times New Roman" w:hAnsi="Times New Roman"/>
          <w:lang w:val="en-US"/>
        </w:rPr>
        <w:t xml:space="preserve">simulation </w:t>
      </w:r>
      <w:r>
        <w:rPr>
          <w:rFonts w:ascii="Times New Roman" w:hAnsi="Times New Roman"/>
          <w:lang w:val="en-US"/>
        </w:rPr>
        <w:t>parameters are</w:t>
      </w:r>
      <w:r w:rsidRPr="00A469B9">
        <w:rPr>
          <w:rFonts w:ascii="Times New Roman" w:hAnsi="Times New Roman"/>
          <w:lang w:val="en-US"/>
        </w:rPr>
        <w:t xml:space="preserve"> </w:t>
      </w:r>
      <w:r>
        <w:rPr>
          <w:rFonts w:ascii="Times New Roman" w:hAnsi="Times New Roman"/>
        </w:rPr>
        <w:t>lis</w:t>
      </w:r>
      <w:r w:rsidRPr="00A469B9">
        <w:rPr>
          <w:rFonts w:ascii="Times New Roman" w:hAnsi="Times New Roman"/>
        </w:rPr>
        <w:t xml:space="preserve">ted in </w:t>
      </w:r>
      <w:fldSimple w:instr=" REF _Ref477793318 \h  \* MERGEFORMAT ">
        <w:r w:rsidRPr="00A469B9">
          <w:rPr>
            <w:rFonts w:ascii="Times New Roman" w:hAnsi="Times New Roman"/>
          </w:rPr>
          <w:t xml:space="preserve">Table </w:t>
        </w:r>
        <w:r w:rsidRPr="00A469B9">
          <w:rPr>
            <w:rFonts w:ascii="Times New Roman" w:hAnsi="Times New Roman"/>
            <w:noProof/>
          </w:rPr>
          <w:t>4</w:t>
        </w:r>
      </w:fldSimple>
      <w:r w:rsidRPr="00A469B9">
        <w:rPr>
          <w:rFonts w:ascii="Times New Roman" w:hAnsi="Times New Roman"/>
        </w:rPr>
        <w:t>. For segmented</w:t>
      </w:r>
      <w:r w:rsidRPr="00A469B9">
        <w:rPr>
          <w:rFonts w:ascii="Times New Roman" w:hAnsi="Times New Roman"/>
          <w:szCs w:val="21"/>
        </w:rPr>
        <w:t xml:space="preserve"> CA </w:t>
      </w:r>
      <w:r>
        <w:rPr>
          <w:rFonts w:ascii="Times New Roman" w:hAnsi="Times New Roman" w:hint="eastAsia"/>
          <w:szCs w:val="21"/>
        </w:rPr>
        <w:t>P</w:t>
      </w:r>
      <w:r w:rsidRPr="00A469B9">
        <w:rPr>
          <w:rFonts w:ascii="Times New Roman" w:hAnsi="Times New Roman"/>
          <w:szCs w:val="21"/>
        </w:rPr>
        <w:t>olar codes,</w:t>
      </w:r>
      <w:r w:rsidRPr="00A469B9">
        <w:rPr>
          <w:rFonts w:ascii="Times New Roman" w:hAnsi="Times New Roman"/>
        </w:rPr>
        <w:t xml:space="preserve"> the receiver</w:t>
      </w:r>
      <w:r w:rsidRPr="00A469B9">
        <w:rPr>
          <w:rFonts w:ascii="Times New Roman" w:eastAsia="Nokia Pure Text" w:hAnsi="Times New Roman"/>
          <w:color w:val="000000"/>
          <w:kern w:val="24"/>
          <w:lang w:eastAsia="ko-KR"/>
        </w:rPr>
        <w:t xml:space="preserve"> us</w:t>
      </w:r>
      <w:r w:rsidRPr="00A469B9">
        <w:rPr>
          <w:rFonts w:ascii="Times New Roman" w:hAnsi="Times New Roman"/>
          <w:color w:val="000000"/>
          <w:kern w:val="24"/>
        </w:rPr>
        <w:t xml:space="preserve">e SCL decoder with L=8 to decode this two segments </w:t>
      </w:r>
      <w:r w:rsidRPr="00A469B9">
        <w:rPr>
          <w:rFonts w:ascii="Times New Roman" w:hAnsi="Times New Roman"/>
        </w:rPr>
        <w:t>respectively</w:t>
      </w:r>
      <w:r w:rsidRPr="00A469B9">
        <w:rPr>
          <w:rFonts w:ascii="Times New Roman" w:hAnsi="Times New Roman"/>
          <w:color w:val="000000"/>
          <w:kern w:val="24"/>
        </w:rPr>
        <w:t xml:space="preserve">, and select best 4 </w:t>
      </w:r>
      <w:r w:rsidRPr="00A469B9">
        <w:rPr>
          <w:rFonts w:ascii="Times New Roman" w:hAnsi="Times New Roman"/>
        </w:rPr>
        <w:t>paths</w:t>
      </w:r>
      <w:r w:rsidRPr="00A469B9">
        <w:rPr>
          <w:rFonts w:ascii="Times New Roman" w:hAnsi="Times New Roman"/>
          <w:color w:val="000000"/>
          <w:kern w:val="24"/>
        </w:rPr>
        <w:t xml:space="preserve"> form each segment, then cross concatenation to obtain </w:t>
      </w:r>
      <w:r>
        <w:rPr>
          <w:rFonts w:ascii="Times New Roman" w:hAnsi="Times New Roman"/>
          <w:color w:val="000000"/>
          <w:kern w:val="24"/>
        </w:rPr>
        <w:t xml:space="preserve">the </w:t>
      </w:r>
      <w:r w:rsidRPr="00A469B9">
        <w:rPr>
          <w:rFonts w:ascii="Times New Roman" w:hAnsi="Times New Roman"/>
          <w:color w:val="000000"/>
          <w:kern w:val="24"/>
        </w:rPr>
        <w:t xml:space="preserve">final 16 </w:t>
      </w:r>
      <w:r w:rsidRPr="00A469B9">
        <w:rPr>
          <w:rFonts w:ascii="Times New Roman" w:hAnsi="Times New Roman"/>
        </w:rPr>
        <w:t>paths, that is to say L=16</w:t>
      </w:r>
      <w:r w:rsidRPr="00A469B9">
        <w:rPr>
          <w:rFonts w:ascii="Times New Roman" w:hAnsi="Times New Roman"/>
          <w:color w:val="000000"/>
        </w:rPr>
        <w:t>.</w:t>
      </w:r>
      <w:r w:rsidRPr="00A469B9">
        <w:rPr>
          <w:rFonts w:ascii="Times New Roman" w:hAnsi="Times New Roman"/>
        </w:rPr>
        <w:t xml:space="preserve"> Thus, CRC sequences of 19 and 20</w:t>
      </w:r>
      <w:r>
        <w:rPr>
          <w:rFonts w:ascii="Times New Roman" w:hAnsi="Times New Roman"/>
        </w:rPr>
        <w:t xml:space="preserve"> </w:t>
      </w:r>
      <w:r w:rsidRPr="00A469B9">
        <w:rPr>
          <w:rFonts w:ascii="Times New Roman" w:hAnsi="Times New Roman"/>
        </w:rPr>
        <w:t xml:space="preserve">bits are used for non-segmented CA </w:t>
      </w:r>
      <w:r>
        <w:rPr>
          <w:rFonts w:ascii="Times New Roman" w:hAnsi="Times New Roman" w:hint="eastAsia"/>
        </w:rPr>
        <w:t>P</w:t>
      </w:r>
      <w:r w:rsidRPr="00A469B9">
        <w:rPr>
          <w:rFonts w:ascii="Times New Roman" w:hAnsi="Times New Roman"/>
        </w:rPr>
        <w:t xml:space="preserve">olar codes with final list size L=8, and segmented CA </w:t>
      </w:r>
      <w:r>
        <w:rPr>
          <w:rFonts w:ascii="Times New Roman" w:hAnsi="Times New Roman" w:hint="eastAsia"/>
        </w:rPr>
        <w:t>P</w:t>
      </w:r>
      <w:r w:rsidRPr="00A469B9">
        <w:rPr>
          <w:rFonts w:ascii="Times New Roman" w:hAnsi="Times New Roman"/>
        </w:rPr>
        <w:t xml:space="preserve">olar codes with final list size L=16, respectively. </w:t>
      </w:r>
      <w:r w:rsidR="00B03ECE" w:rsidRPr="00B03ECE">
        <w:rPr>
          <w:rFonts w:ascii="Times New Roman" w:hAnsi="Times New Roman" w:hint="eastAsia"/>
        </w:rPr>
        <w:t xml:space="preserve">The </w:t>
      </w:r>
      <w:r w:rsidR="00B03ECE">
        <w:rPr>
          <w:rFonts w:ascii="Times New Roman" w:hAnsi="Times New Roman" w:hint="eastAsia"/>
        </w:rPr>
        <w:t>d</w:t>
      </w:r>
      <w:r w:rsidR="00B03ECE" w:rsidRPr="00B03ECE">
        <w:rPr>
          <w:rFonts w:ascii="Times New Roman" w:hAnsi="Times New Roman"/>
        </w:rPr>
        <w:t xml:space="preserve">ecode procedure of segmented </w:t>
      </w:r>
      <w:r w:rsidR="00B03ECE">
        <w:rPr>
          <w:rFonts w:ascii="Times New Roman" w:hAnsi="Times New Roman" w:hint="eastAsia"/>
        </w:rPr>
        <w:t>CA</w:t>
      </w:r>
      <w:r w:rsidR="00B03ECE" w:rsidRPr="00B03ECE">
        <w:rPr>
          <w:rFonts w:ascii="Times New Roman" w:hAnsi="Times New Roman"/>
        </w:rPr>
        <w:t xml:space="preserve"> Polar</w:t>
      </w:r>
      <w:r w:rsidR="00B03ECE" w:rsidRPr="00B03ECE">
        <w:rPr>
          <w:rFonts w:ascii="Times New Roman" w:hAnsi="Times New Roman" w:hint="eastAsia"/>
        </w:rPr>
        <w:t xml:space="preserve"> </w:t>
      </w:r>
      <w:r w:rsidR="00B03ECE" w:rsidRPr="00B03ECE">
        <w:rPr>
          <w:rFonts w:ascii="Times New Roman" w:hAnsi="Times New Roman"/>
          <w:color w:val="000000"/>
          <w:kern w:val="24"/>
        </w:rPr>
        <w:t>is shown</w:t>
      </w:r>
      <w:r w:rsidR="00B03ECE">
        <w:rPr>
          <w:rFonts w:ascii="Times New Roman" w:hAnsi="Times New Roman" w:hint="eastAsia"/>
          <w:color w:val="000000"/>
          <w:kern w:val="24"/>
        </w:rPr>
        <w:t xml:space="preserve"> in </w:t>
      </w:r>
      <w:r w:rsidR="00B03ECE">
        <w:rPr>
          <w:rFonts w:ascii="Times New Roman" w:hAnsi="Times New Roman"/>
          <w:color w:val="000000"/>
          <w:kern w:val="24"/>
        </w:rPr>
        <w:fldChar w:fldCharType="begin"/>
      </w:r>
      <w:r w:rsidR="00B03ECE">
        <w:rPr>
          <w:rFonts w:ascii="Times New Roman" w:hAnsi="Times New Roman"/>
          <w:color w:val="000000"/>
          <w:kern w:val="24"/>
        </w:rPr>
        <w:instrText xml:space="preserve"> </w:instrText>
      </w:r>
      <w:r w:rsidR="00B03ECE">
        <w:rPr>
          <w:rFonts w:ascii="Times New Roman" w:hAnsi="Times New Roman" w:hint="eastAsia"/>
          <w:color w:val="000000"/>
          <w:kern w:val="24"/>
        </w:rPr>
        <w:instrText>REF _Ref478134345 \h</w:instrText>
      </w:r>
      <w:r w:rsidR="00B03ECE">
        <w:rPr>
          <w:rFonts w:ascii="Times New Roman" w:hAnsi="Times New Roman"/>
          <w:color w:val="000000"/>
          <w:kern w:val="24"/>
        </w:rPr>
        <w:instrText xml:space="preserve"> </w:instrText>
      </w:r>
      <w:r w:rsidR="00B03ECE">
        <w:rPr>
          <w:rFonts w:ascii="Times New Roman" w:hAnsi="Times New Roman"/>
          <w:color w:val="000000"/>
          <w:kern w:val="24"/>
        </w:rPr>
      </w:r>
      <w:r w:rsidR="00B03ECE">
        <w:rPr>
          <w:rFonts w:ascii="Times New Roman" w:hAnsi="Times New Roman"/>
          <w:color w:val="000000"/>
          <w:kern w:val="24"/>
        </w:rPr>
        <w:fldChar w:fldCharType="separate"/>
      </w:r>
      <w:r w:rsidR="00B03ECE" w:rsidRPr="00C646C8">
        <w:rPr>
          <w:rFonts w:ascii="Times New Roman" w:hAnsi="Times New Roman"/>
        </w:rPr>
        <w:t xml:space="preserve">Figure </w:t>
      </w:r>
      <w:r w:rsidR="00B03ECE" w:rsidRPr="00C646C8">
        <w:rPr>
          <w:rFonts w:ascii="Times New Roman" w:hAnsi="Times New Roman"/>
          <w:noProof/>
        </w:rPr>
        <w:t>8</w:t>
      </w:r>
      <w:r w:rsidR="00B03ECE">
        <w:rPr>
          <w:rFonts w:ascii="Times New Roman" w:hAnsi="Times New Roman"/>
          <w:color w:val="000000"/>
          <w:kern w:val="24"/>
        </w:rPr>
        <w:fldChar w:fldCharType="end"/>
      </w:r>
      <w:r w:rsidR="00B03ECE">
        <w:rPr>
          <w:rFonts w:ascii="Times New Roman" w:hAnsi="Times New Roman" w:hint="eastAsia"/>
          <w:color w:val="000000"/>
          <w:kern w:val="24"/>
        </w:rPr>
        <w:t>.</w:t>
      </w:r>
    </w:p>
    <w:p w:rsidR="00310838" w:rsidRPr="00A469B9" w:rsidRDefault="000529B7" w:rsidP="00310838">
      <w:pPr>
        <w:spacing w:after="0"/>
        <w:ind w:left="720"/>
        <w:jc w:val="center"/>
        <w:rPr>
          <w:rFonts w:ascii="Times New Roman" w:hAnsi="Times New Roman"/>
          <w:lang w:val="en-US"/>
        </w:rPr>
      </w:pPr>
      <w:bookmarkStart w:id="21" w:name="_Ref477793318"/>
      <w:r w:rsidRPr="00A469B9">
        <w:rPr>
          <w:rFonts w:ascii="Times New Roman" w:hAnsi="Times New Roman"/>
        </w:rPr>
        <w:t xml:space="preserve">Table </w:t>
      </w:r>
      <w:r w:rsidR="00F06D45" w:rsidRPr="00A469B9">
        <w:rPr>
          <w:rFonts w:ascii="Times New Roman" w:hAnsi="Times New Roman"/>
        </w:rPr>
        <w:fldChar w:fldCharType="begin"/>
      </w:r>
      <w:r w:rsidRPr="00A469B9">
        <w:rPr>
          <w:rFonts w:ascii="Times New Roman" w:hAnsi="Times New Roman"/>
        </w:rPr>
        <w:instrText xml:space="preserve"> SEQ Table \* ARABIC </w:instrText>
      </w:r>
      <w:r w:rsidR="00F06D45" w:rsidRPr="00A469B9">
        <w:rPr>
          <w:rFonts w:ascii="Times New Roman" w:hAnsi="Times New Roman"/>
        </w:rPr>
        <w:fldChar w:fldCharType="separate"/>
      </w:r>
      <w:r w:rsidRPr="00A469B9">
        <w:rPr>
          <w:rFonts w:ascii="Times New Roman" w:hAnsi="Times New Roman"/>
          <w:noProof/>
        </w:rPr>
        <w:t>4</w:t>
      </w:r>
      <w:r w:rsidR="00F06D45" w:rsidRPr="00A469B9">
        <w:rPr>
          <w:rFonts w:ascii="Times New Roman" w:hAnsi="Times New Roman"/>
        </w:rPr>
        <w:fldChar w:fldCharType="end"/>
      </w:r>
      <w:bookmarkEnd w:id="21"/>
      <w:r w:rsidR="00310838" w:rsidRPr="00A469B9">
        <w:rPr>
          <w:rFonts w:ascii="Times New Roman" w:hAnsi="Times New Roman"/>
          <w:lang w:val="en-US"/>
        </w:rPr>
        <w:t xml:space="preserve"> simulation </w:t>
      </w:r>
      <w:r w:rsidR="00A80C73">
        <w:rPr>
          <w:rFonts w:ascii="Times New Roman" w:hAnsi="Times New Roman"/>
          <w:lang w:val="en-US"/>
        </w:rPr>
        <w:t>parameters</w:t>
      </w:r>
      <w:r w:rsidR="00A80C73" w:rsidRPr="00A469B9">
        <w:rPr>
          <w:rFonts w:ascii="Times New Roman" w:hAnsi="Times New Roman"/>
          <w:lang w:val="en-US"/>
        </w:rPr>
        <w:t xml:space="preserve"> </w:t>
      </w:r>
      <w:r w:rsidR="00310838" w:rsidRPr="00A469B9">
        <w:rPr>
          <w:rFonts w:ascii="Times New Roman" w:hAnsi="Times New Roman"/>
          <w:lang w:val="en-US"/>
        </w:rPr>
        <w:t>for CA</w:t>
      </w:r>
      <w:r w:rsidR="009702DA" w:rsidRPr="00A469B9">
        <w:rPr>
          <w:rFonts w:ascii="Times New Roman" w:hAnsi="Times New Roman"/>
          <w:lang w:val="en-US"/>
        </w:rPr>
        <w:t xml:space="preserve"> </w:t>
      </w:r>
      <w:r w:rsidR="0031799A">
        <w:rPr>
          <w:rFonts w:ascii="Times New Roman" w:hAnsi="Times New Roman" w:hint="eastAsia"/>
          <w:lang w:val="en-US"/>
        </w:rPr>
        <w:t>P</w:t>
      </w:r>
      <w:r w:rsidR="0031799A" w:rsidRPr="00A469B9">
        <w:rPr>
          <w:rFonts w:ascii="Times New Roman" w:hAnsi="Times New Roman"/>
          <w:lang w:val="en-US"/>
        </w:rPr>
        <w:t>olar</w:t>
      </w:r>
    </w:p>
    <w:tbl>
      <w:tblPr>
        <w:tblW w:w="8655" w:type="dxa"/>
        <w:jc w:val="center"/>
        <w:tblInd w:w="-1410" w:type="dxa"/>
        <w:tblCellMar>
          <w:left w:w="0" w:type="dxa"/>
          <w:right w:w="0" w:type="dxa"/>
        </w:tblCellMar>
        <w:tblLook w:val="04A0"/>
      </w:tblPr>
      <w:tblGrid>
        <w:gridCol w:w="3330"/>
        <w:gridCol w:w="3315"/>
        <w:gridCol w:w="2010"/>
      </w:tblGrid>
      <w:tr w:rsidR="00310838" w:rsidRPr="006B29A1" w:rsidTr="00310838">
        <w:trPr>
          <w:trHeight w:val="260"/>
          <w:jc w:val="center"/>
        </w:trPr>
        <w:tc>
          <w:tcPr>
            <w:tcW w:w="33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10838" w:rsidRPr="00A469B9" w:rsidRDefault="00310838" w:rsidP="00A80C73">
            <w:pPr>
              <w:spacing w:after="180"/>
              <w:jc w:val="center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Channel</w:t>
            </w:r>
          </w:p>
        </w:tc>
        <w:tc>
          <w:tcPr>
            <w:tcW w:w="53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10838" w:rsidRPr="00A469B9" w:rsidRDefault="00310838" w:rsidP="00A80C73">
            <w:pPr>
              <w:spacing w:after="180"/>
              <w:jc w:val="center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AWGN</w:t>
            </w:r>
          </w:p>
        </w:tc>
      </w:tr>
      <w:tr w:rsidR="00310838" w:rsidRPr="006B29A1" w:rsidTr="00310838">
        <w:trPr>
          <w:trHeight w:val="279"/>
          <w:jc w:val="center"/>
        </w:trPr>
        <w:tc>
          <w:tcPr>
            <w:tcW w:w="33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10838" w:rsidRPr="00A469B9" w:rsidRDefault="00310838" w:rsidP="00A80C73">
            <w:pPr>
              <w:spacing w:after="180"/>
              <w:jc w:val="center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Modulation</w:t>
            </w:r>
          </w:p>
        </w:tc>
        <w:tc>
          <w:tcPr>
            <w:tcW w:w="53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10838" w:rsidRPr="00A469B9" w:rsidRDefault="00310838" w:rsidP="00A80C73">
            <w:pPr>
              <w:spacing w:after="180"/>
              <w:jc w:val="center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QPSK</w:t>
            </w:r>
          </w:p>
        </w:tc>
      </w:tr>
      <w:tr w:rsidR="00310838" w:rsidRPr="006B29A1" w:rsidTr="00F5564E">
        <w:trPr>
          <w:trHeight w:val="279"/>
          <w:jc w:val="center"/>
        </w:trPr>
        <w:tc>
          <w:tcPr>
            <w:tcW w:w="33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10838" w:rsidRPr="006B29A1" w:rsidRDefault="00310838" w:rsidP="00A80C73">
            <w:pPr>
              <w:spacing w:after="180"/>
              <w:jc w:val="center"/>
              <w:rPr>
                <w:rFonts w:ascii="Times New Roman" w:hAnsi="Times New Roman"/>
                <w:color w:val="000000"/>
                <w:kern w:val="24"/>
              </w:rPr>
            </w:pPr>
            <w:r w:rsidRPr="006B29A1">
              <w:rPr>
                <w:rFonts w:ascii="Times New Roman" w:hAnsi="Times New Roman"/>
                <w:color w:val="000000"/>
                <w:kern w:val="24"/>
              </w:rPr>
              <w:t>Code type</w:t>
            </w:r>
          </w:p>
        </w:tc>
        <w:tc>
          <w:tcPr>
            <w:tcW w:w="33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10838" w:rsidRPr="00A469B9" w:rsidRDefault="00310838" w:rsidP="00A80C73">
            <w:pPr>
              <w:spacing w:after="180"/>
              <w:jc w:val="center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6B29A1">
              <w:rPr>
                <w:rFonts w:ascii="Times New Roman" w:hAnsi="Times New Roman"/>
              </w:rPr>
              <w:t>segmented</w:t>
            </w:r>
          </w:p>
        </w:tc>
        <w:tc>
          <w:tcPr>
            <w:tcW w:w="20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310838" w:rsidRPr="00A469B9" w:rsidRDefault="00310838" w:rsidP="00A80C73">
            <w:pPr>
              <w:spacing w:after="180"/>
              <w:jc w:val="center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6B29A1">
              <w:rPr>
                <w:rFonts w:ascii="Times New Roman" w:hAnsi="Times New Roman"/>
              </w:rPr>
              <w:t>non-segmented</w:t>
            </w:r>
          </w:p>
        </w:tc>
      </w:tr>
      <w:tr w:rsidR="00310838" w:rsidRPr="006B29A1" w:rsidTr="00F5564E">
        <w:trPr>
          <w:trHeight w:val="415"/>
          <w:jc w:val="center"/>
        </w:trPr>
        <w:tc>
          <w:tcPr>
            <w:tcW w:w="33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10838" w:rsidRPr="00A469B9" w:rsidRDefault="00310838" w:rsidP="00A80C73">
            <w:pPr>
              <w:spacing w:after="180"/>
              <w:jc w:val="center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CRC length</w:t>
            </w:r>
          </w:p>
        </w:tc>
        <w:tc>
          <w:tcPr>
            <w:tcW w:w="33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10838" w:rsidRPr="00A469B9" w:rsidRDefault="00310838" w:rsidP="00310838">
            <w:pPr>
              <w:spacing w:after="180"/>
              <w:jc w:val="center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6B29A1">
              <w:rPr>
                <w:rFonts w:ascii="Times New Roman" w:hAnsi="Times New Roman"/>
                <w:color w:val="000000"/>
                <w:kern w:val="24"/>
              </w:rPr>
              <w:t>20</w:t>
            </w: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-bit CRC</w:t>
            </w:r>
          </w:p>
        </w:tc>
        <w:tc>
          <w:tcPr>
            <w:tcW w:w="201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310838" w:rsidRPr="00A469B9" w:rsidRDefault="00310838" w:rsidP="00A80C73">
            <w:pPr>
              <w:spacing w:after="180"/>
              <w:jc w:val="center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6B29A1">
              <w:rPr>
                <w:rFonts w:ascii="Times New Roman" w:hAnsi="Times New Roman"/>
                <w:color w:val="000000"/>
                <w:kern w:val="24"/>
              </w:rPr>
              <w:t>19</w:t>
            </w: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-bit CRC</w:t>
            </w:r>
          </w:p>
        </w:tc>
      </w:tr>
      <w:tr w:rsidR="00310838" w:rsidRPr="006B29A1" w:rsidTr="00F5564E">
        <w:trPr>
          <w:trHeight w:val="415"/>
          <w:jc w:val="center"/>
        </w:trPr>
        <w:tc>
          <w:tcPr>
            <w:tcW w:w="33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10838" w:rsidRPr="00A469B9" w:rsidRDefault="00310838" w:rsidP="00A80C73">
            <w:pPr>
              <w:spacing w:after="180"/>
              <w:jc w:val="center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6B29A1">
              <w:rPr>
                <w:rFonts w:ascii="Times New Roman" w:hAnsi="Times New Roman"/>
                <w:color w:val="000000"/>
                <w:kern w:val="24"/>
              </w:rPr>
              <w:t>Code s</w:t>
            </w: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egmentation scheme.</w:t>
            </w:r>
          </w:p>
        </w:tc>
        <w:tc>
          <w:tcPr>
            <w:tcW w:w="33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10838" w:rsidRPr="006B29A1" w:rsidRDefault="00310838" w:rsidP="00A80C73">
            <w:pPr>
              <w:spacing w:after="180"/>
              <w:jc w:val="center"/>
              <w:rPr>
                <w:rFonts w:ascii="Times New Roman" w:hAnsi="Times New Roman"/>
                <w:color w:val="313131"/>
                <w:sz w:val="15"/>
                <w:szCs w:val="15"/>
              </w:rPr>
            </w:pP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 xml:space="preserve">Divided into two </w:t>
            </w:r>
            <w:r w:rsidRPr="006B29A1">
              <w:rPr>
                <w:rFonts w:ascii="Times New Roman" w:hAnsi="Times New Roman"/>
                <w:color w:val="000000"/>
                <w:kern w:val="24"/>
              </w:rPr>
              <w:t>s</w:t>
            </w: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 xml:space="preserve">egments </w:t>
            </w:r>
            <w:hyperlink r:id="rId22" w:history="1">
              <w:r w:rsidRPr="00A469B9">
                <w:rPr>
                  <w:rFonts w:ascii="Times New Roman" w:eastAsia="Nokia Pure Text" w:hAnsi="Times New Roman"/>
                  <w:color w:val="000000"/>
                  <w:kern w:val="24"/>
                  <w:lang w:eastAsia="ko-KR"/>
                </w:rPr>
                <w:t>equality</w:t>
              </w:r>
            </w:hyperlink>
          </w:p>
        </w:tc>
        <w:tc>
          <w:tcPr>
            <w:tcW w:w="20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310838" w:rsidRPr="006B29A1" w:rsidRDefault="00310838" w:rsidP="00A80C73">
            <w:pPr>
              <w:spacing w:after="180"/>
              <w:jc w:val="center"/>
              <w:rPr>
                <w:rFonts w:ascii="Times New Roman" w:hAnsi="Times New Roman"/>
                <w:color w:val="313131"/>
                <w:sz w:val="15"/>
                <w:szCs w:val="15"/>
              </w:rPr>
            </w:pPr>
          </w:p>
        </w:tc>
      </w:tr>
      <w:tr w:rsidR="00310838" w:rsidRPr="006B29A1" w:rsidTr="00310838">
        <w:trPr>
          <w:trHeight w:val="415"/>
          <w:jc w:val="center"/>
        </w:trPr>
        <w:tc>
          <w:tcPr>
            <w:tcW w:w="33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10838" w:rsidRPr="00A469B9" w:rsidRDefault="00310838" w:rsidP="00A80C73">
            <w:pPr>
              <w:spacing w:after="180"/>
              <w:jc w:val="center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Coding</w:t>
            </w:r>
          </w:p>
        </w:tc>
        <w:tc>
          <w:tcPr>
            <w:tcW w:w="53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10838" w:rsidRPr="00A469B9" w:rsidRDefault="00310838" w:rsidP="00A80C73">
            <w:pPr>
              <w:spacing w:after="180"/>
              <w:jc w:val="center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Arikan kernel encoding</w:t>
            </w:r>
          </w:p>
        </w:tc>
      </w:tr>
      <w:tr w:rsidR="00310838" w:rsidRPr="006B29A1" w:rsidTr="00310838">
        <w:trPr>
          <w:trHeight w:val="415"/>
          <w:jc w:val="center"/>
        </w:trPr>
        <w:tc>
          <w:tcPr>
            <w:tcW w:w="33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10838" w:rsidRPr="006B29A1" w:rsidRDefault="00310838" w:rsidP="00A80C73">
            <w:pPr>
              <w:spacing w:after="180"/>
              <w:jc w:val="center"/>
              <w:rPr>
                <w:rFonts w:ascii="Times New Roman" w:hAnsi="Times New Roman"/>
                <w:color w:val="000000"/>
                <w:kern w:val="24"/>
              </w:rPr>
            </w:pPr>
            <w:r w:rsidRPr="006B29A1">
              <w:rPr>
                <w:rFonts w:ascii="Times New Roman" w:hAnsi="Times New Roman"/>
                <w:color w:val="000000"/>
                <w:kern w:val="24"/>
              </w:rPr>
              <w:t>Rate matching</w:t>
            </w:r>
          </w:p>
        </w:tc>
        <w:tc>
          <w:tcPr>
            <w:tcW w:w="53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10838" w:rsidRPr="006B29A1" w:rsidRDefault="00F45923" w:rsidP="00A80C73">
            <w:pPr>
              <w:spacing w:after="180"/>
              <w:jc w:val="center"/>
              <w:rPr>
                <w:rFonts w:ascii="Times New Roman" w:hAnsi="Times New Roman"/>
                <w:color w:val="000000"/>
                <w:kern w:val="24"/>
              </w:rPr>
            </w:pPr>
            <w:r w:rsidRPr="006B29A1">
              <w:rPr>
                <w:rFonts w:ascii="Times New Roman" w:hAnsi="Times New Roman"/>
                <w:color w:val="000000"/>
                <w:kern w:val="24"/>
              </w:rPr>
              <w:t>PW repetition</w:t>
            </w:r>
          </w:p>
        </w:tc>
      </w:tr>
      <w:tr w:rsidR="00310838" w:rsidRPr="006B29A1" w:rsidTr="00F5564E">
        <w:trPr>
          <w:trHeight w:val="415"/>
          <w:jc w:val="center"/>
        </w:trPr>
        <w:tc>
          <w:tcPr>
            <w:tcW w:w="33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10838" w:rsidRPr="00A469B9" w:rsidRDefault="00310838" w:rsidP="00A80C73">
            <w:pPr>
              <w:spacing w:after="180"/>
              <w:jc w:val="center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Decoding Scheme</w:t>
            </w:r>
          </w:p>
        </w:tc>
        <w:tc>
          <w:tcPr>
            <w:tcW w:w="33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10838" w:rsidRPr="006B29A1" w:rsidRDefault="00310838" w:rsidP="00A80C73">
            <w:pPr>
              <w:spacing w:after="180"/>
              <w:jc w:val="center"/>
              <w:rPr>
                <w:rFonts w:ascii="Times New Roman" w:hAnsi="Times New Roman"/>
                <w:color w:val="000000"/>
                <w:kern w:val="24"/>
              </w:rPr>
            </w:pP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us</w:t>
            </w:r>
            <w:r w:rsidRPr="006B29A1">
              <w:rPr>
                <w:rFonts w:ascii="Times New Roman" w:hAnsi="Times New Roman"/>
                <w:color w:val="000000"/>
                <w:kern w:val="24"/>
              </w:rPr>
              <w:t xml:space="preserve">e SCL decoder with L=8,then select best 4 </w:t>
            </w:r>
            <w:r w:rsidRPr="006B29A1">
              <w:rPr>
                <w:rFonts w:ascii="Times New Roman" w:hAnsi="Times New Roman"/>
              </w:rPr>
              <w:t>paths</w:t>
            </w:r>
            <w:r w:rsidRPr="006B29A1">
              <w:rPr>
                <w:rFonts w:ascii="Times New Roman" w:hAnsi="Times New Roman"/>
                <w:color w:val="000000"/>
                <w:kern w:val="24"/>
              </w:rPr>
              <w:t xml:space="preserve"> form each segmentation, and cross concatenation to obtain final 16 </w:t>
            </w:r>
            <w:r w:rsidRPr="006B29A1">
              <w:rPr>
                <w:rFonts w:ascii="Times New Roman" w:hAnsi="Times New Roman"/>
              </w:rPr>
              <w:t>paths</w:t>
            </w:r>
          </w:p>
        </w:tc>
        <w:tc>
          <w:tcPr>
            <w:tcW w:w="201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310838" w:rsidRPr="006B29A1" w:rsidRDefault="00310838" w:rsidP="00310838">
            <w:pPr>
              <w:spacing w:after="180"/>
              <w:jc w:val="center"/>
              <w:rPr>
                <w:rFonts w:ascii="Times New Roman" w:hAnsi="Times New Roman"/>
                <w:color w:val="000000"/>
                <w:kern w:val="24"/>
              </w:rPr>
            </w:pP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us</w:t>
            </w:r>
            <w:r w:rsidRPr="006B29A1">
              <w:rPr>
                <w:rFonts w:ascii="Times New Roman" w:hAnsi="Times New Roman"/>
                <w:color w:val="000000"/>
                <w:kern w:val="24"/>
              </w:rPr>
              <w:t>e SCL decoder with L=8</w:t>
            </w:r>
          </w:p>
        </w:tc>
      </w:tr>
      <w:tr w:rsidR="00310838" w:rsidRPr="006B29A1" w:rsidTr="00310838">
        <w:trPr>
          <w:trHeight w:val="273"/>
          <w:jc w:val="center"/>
        </w:trPr>
        <w:tc>
          <w:tcPr>
            <w:tcW w:w="33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10838" w:rsidRPr="00A469B9" w:rsidRDefault="00310838" w:rsidP="00A80C73">
            <w:pPr>
              <w:spacing w:after="180"/>
              <w:jc w:val="center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Code rate</w:t>
            </w:r>
          </w:p>
        </w:tc>
        <w:tc>
          <w:tcPr>
            <w:tcW w:w="53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10838" w:rsidRPr="006B29A1" w:rsidRDefault="007E6668" w:rsidP="00A80C73">
            <w:pPr>
              <w:spacing w:after="180"/>
              <w:jc w:val="center"/>
              <w:rPr>
                <w:rFonts w:ascii="Times New Roman" w:hAnsi="Times New Roman"/>
                <w:color w:val="000000"/>
                <w:kern w:val="24"/>
              </w:rPr>
            </w:pPr>
            <w:r w:rsidRPr="006B29A1">
              <w:rPr>
                <w:rFonts w:ascii="Times New Roman" w:hAnsi="Times New Roman"/>
                <w:color w:val="000000"/>
                <w:kern w:val="24"/>
              </w:rPr>
              <w:t>1/12 1/11 1/10 1/9 1/8 1/7 1/6 1/5 1/4 1/3</w:t>
            </w:r>
          </w:p>
        </w:tc>
      </w:tr>
      <w:tr w:rsidR="00310838" w:rsidRPr="006B29A1" w:rsidTr="00310838">
        <w:trPr>
          <w:trHeight w:val="415"/>
          <w:jc w:val="center"/>
        </w:trPr>
        <w:tc>
          <w:tcPr>
            <w:tcW w:w="33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10838" w:rsidRPr="00A469B9" w:rsidRDefault="00310838" w:rsidP="00A80C73">
            <w:pPr>
              <w:spacing w:after="180"/>
              <w:jc w:val="center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Info. block length</w:t>
            </w:r>
          </w:p>
        </w:tc>
        <w:tc>
          <w:tcPr>
            <w:tcW w:w="53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10838" w:rsidRPr="006B29A1" w:rsidRDefault="00137FEB" w:rsidP="00137FEB">
            <w:pPr>
              <w:widowControl w:val="0"/>
              <w:overflowPunct/>
              <w:spacing w:after="0"/>
              <w:jc w:val="center"/>
              <w:textAlignment w:val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6B29A1">
              <w:rPr>
                <w:rFonts w:ascii="Times New Roman" w:hAnsi="Times New Roman"/>
                <w:color w:val="000000"/>
                <w:lang w:val="en-US"/>
              </w:rPr>
              <w:t>100:10:</w:t>
            </w:r>
            <w:r w:rsidRPr="006B29A1">
              <w:rPr>
                <w:rFonts w:ascii="Times New Roman" w:hAnsi="Times New Roman"/>
                <w:color w:val="000000"/>
                <w:lang w:val="en-US" w:eastAsia="en-US"/>
              </w:rPr>
              <w:t>50</w:t>
            </w:r>
            <w:r w:rsidRPr="006B29A1">
              <w:rPr>
                <w:rFonts w:ascii="Times New Roman" w:hAnsi="Times New Roman"/>
                <w:color w:val="000000"/>
                <w:lang w:val="en-US"/>
              </w:rPr>
              <w:t>0</w:t>
            </w:r>
          </w:p>
        </w:tc>
      </w:tr>
      <w:tr w:rsidR="00310838" w:rsidRPr="006B29A1" w:rsidTr="00310838">
        <w:trPr>
          <w:trHeight w:val="415"/>
          <w:jc w:val="center"/>
        </w:trPr>
        <w:tc>
          <w:tcPr>
            <w:tcW w:w="33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10838" w:rsidRPr="006B29A1" w:rsidRDefault="00F01058" w:rsidP="00137FEB">
            <w:pPr>
              <w:spacing w:after="180"/>
              <w:jc w:val="center"/>
              <w:rPr>
                <w:rFonts w:ascii="Times New Roman" w:hAnsi="Times New Roman"/>
                <w:color w:val="000000"/>
                <w:kern w:val="24"/>
              </w:rPr>
            </w:pPr>
            <w:r w:rsidRPr="00A469B9">
              <w:rPr>
                <w:rFonts w:ascii="Times New Roman" w:eastAsia="MS Mincho" w:hAnsi="Times New Roman"/>
                <w:i/>
                <w:lang w:val="en-US" w:eastAsia="ja-JP"/>
              </w:rPr>
              <w:t>N</w:t>
            </w:r>
            <w:r w:rsidRPr="00A469B9">
              <w:rPr>
                <w:rFonts w:ascii="Times New Roman" w:eastAsia="MS Mincho" w:hAnsi="Times New Roman"/>
                <w:vertAlign w:val="subscript"/>
                <w:lang w:val="en-US" w:eastAsia="ja-JP"/>
              </w:rPr>
              <w:t>max</w:t>
            </w:r>
          </w:p>
        </w:tc>
        <w:tc>
          <w:tcPr>
            <w:tcW w:w="53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10838" w:rsidRPr="006B29A1" w:rsidRDefault="00137FEB" w:rsidP="00A80C73">
            <w:pPr>
              <w:spacing w:after="180"/>
              <w:jc w:val="center"/>
              <w:rPr>
                <w:rFonts w:ascii="Times New Roman" w:hAnsi="Times New Roman"/>
                <w:color w:val="000000"/>
                <w:kern w:val="24"/>
              </w:rPr>
            </w:pPr>
            <w:r w:rsidRPr="006B29A1">
              <w:rPr>
                <w:rFonts w:ascii="Times New Roman" w:hAnsi="Times New Roman"/>
                <w:color w:val="000000"/>
                <w:kern w:val="24"/>
              </w:rPr>
              <w:t>512,</w:t>
            </w:r>
            <w:r w:rsidR="00A80C73" w:rsidRPr="006B29A1">
              <w:rPr>
                <w:rFonts w:ascii="Times New Roman" w:hAnsi="Times New Roman"/>
                <w:color w:val="000000"/>
                <w:kern w:val="24"/>
              </w:rPr>
              <w:t xml:space="preserve"> </w:t>
            </w:r>
            <w:r w:rsidR="00310838" w:rsidRPr="006B29A1">
              <w:rPr>
                <w:rFonts w:ascii="Times New Roman" w:hAnsi="Times New Roman"/>
                <w:color w:val="000000"/>
                <w:kern w:val="24"/>
              </w:rPr>
              <w:t>1024</w:t>
            </w:r>
          </w:p>
        </w:tc>
      </w:tr>
    </w:tbl>
    <w:p w:rsidR="00B03ECE" w:rsidRDefault="00F5564E" w:rsidP="00B03ECE">
      <w:pPr>
        <w:keepNext/>
        <w:jc w:val="center"/>
      </w:pPr>
      <w:r>
        <w:object w:dxaOrig="7151" w:dyaOrig="9959">
          <v:shape id="_x0000_i1029" type="#_x0000_t75" style="width:224.85pt;height:314.25pt" o:ole="">
            <v:imagedata r:id="rId23" o:title=""/>
          </v:shape>
          <o:OLEObject Type="Embed" ProgID="Visio.Drawing.11" ShapeID="_x0000_i1029" DrawAspect="Content" ObjectID="_1551867926" r:id="rId24"/>
        </w:object>
      </w:r>
    </w:p>
    <w:p w:rsidR="00524245" w:rsidRPr="00B03ECE" w:rsidRDefault="00B03ECE" w:rsidP="00B03ECE">
      <w:pPr>
        <w:pStyle w:val="Caption"/>
        <w:rPr>
          <w:kern w:val="24"/>
        </w:rPr>
      </w:pPr>
      <w:r w:rsidRPr="00C646C8">
        <w:rPr>
          <w:rFonts w:ascii="Times New Roman" w:hAnsi="Times New Roman"/>
          <w:b w:val="0"/>
        </w:rPr>
        <w:t xml:space="preserve">Figure </w:t>
      </w:r>
      <w:r w:rsidRPr="00C646C8">
        <w:rPr>
          <w:rFonts w:ascii="Times New Roman" w:hAnsi="Times New Roman"/>
          <w:b w:val="0"/>
        </w:rPr>
        <w:fldChar w:fldCharType="begin"/>
      </w:r>
      <w:r w:rsidRPr="00C646C8">
        <w:rPr>
          <w:rFonts w:ascii="Times New Roman" w:hAnsi="Times New Roman"/>
          <w:b w:val="0"/>
        </w:rPr>
        <w:instrText xml:space="preserve"> SEQ Figure \* ARABIC </w:instrText>
      </w:r>
      <w:r w:rsidRPr="00C646C8">
        <w:rPr>
          <w:rFonts w:ascii="Times New Roman" w:hAnsi="Times New Roman"/>
          <w:b w:val="0"/>
        </w:rPr>
        <w:fldChar w:fldCharType="separate"/>
      </w:r>
      <w:r w:rsidRPr="00C646C8">
        <w:rPr>
          <w:rFonts w:ascii="Times New Roman" w:hAnsi="Times New Roman"/>
          <w:b w:val="0"/>
          <w:noProof/>
        </w:rPr>
        <w:t>8</w:t>
      </w:r>
      <w:r w:rsidRPr="00C646C8">
        <w:rPr>
          <w:rFonts w:ascii="Times New Roman" w:hAnsi="Times New Roman"/>
          <w:b w:val="0"/>
        </w:rPr>
        <w:fldChar w:fldCharType="end"/>
      </w:r>
      <w:r w:rsidRPr="00C646C8">
        <w:rPr>
          <w:rFonts w:ascii="Times New Roman" w:hAnsi="Times New Roman"/>
          <w:b w:val="0"/>
        </w:rPr>
        <w:t xml:space="preserve"> Decode procedure of segmented </w:t>
      </w:r>
      <w:r>
        <w:rPr>
          <w:rFonts w:ascii="Times New Roman" w:hAnsi="Times New Roman" w:hint="eastAsia"/>
          <w:b w:val="0"/>
        </w:rPr>
        <w:t>CA</w:t>
      </w:r>
      <w:r w:rsidRPr="00C646C8">
        <w:rPr>
          <w:rFonts w:ascii="Times New Roman" w:hAnsi="Times New Roman"/>
          <w:b w:val="0"/>
        </w:rPr>
        <w:t xml:space="preserve"> Polar</w:t>
      </w:r>
    </w:p>
    <w:p w:rsidR="00776BA0" w:rsidRPr="00862F64" w:rsidRDefault="006F0C68" w:rsidP="00776BA0">
      <w:pPr>
        <w:rPr>
          <w:rFonts w:ascii="Times New Roman" w:hAnsi="Times New Roman"/>
          <w:color w:val="000000"/>
          <w:kern w:val="24"/>
        </w:rPr>
      </w:pPr>
      <w:r w:rsidRPr="00862F64">
        <w:rPr>
          <w:rFonts w:ascii="Times New Roman" w:eastAsia="Nokia Pure Text" w:hAnsi="Times New Roman"/>
          <w:color w:val="000000"/>
          <w:kern w:val="24"/>
          <w:lang w:eastAsia="ko-KR"/>
        </w:rPr>
        <w:t>S</w:t>
      </w:r>
      <w:r w:rsidRPr="00862F64">
        <w:rPr>
          <w:rFonts w:ascii="Times New Roman" w:hAnsi="Times New Roman"/>
          <w:color w:val="000000"/>
          <w:kern w:val="24"/>
        </w:rPr>
        <w:t>imulation</w:t>
      </w:r>
      <w:r w:rsidRPr="00862F64">
        <w:rPr>
          <w:rFonts w:ascii="Times New Roman" w:eastAsia="Nokia Pure Text" w:hAnsi="Times New Roman"/>
          <w:color w:val="000000"/>
          <w:kern w:val="24"/>
          <w:lang w:eastAsia="ko-KR"/>
        </w:rPr>
        <w:t xml:space="preserve"> </w:t>
      </w:r>
      <w:r w:rsidR="005D76EB" w:rsidRPr="00862F64">
        <w:rPr>
          <w:rFonts w:ascii="Times New Roman" w:hAnsi="Times New Roman"/>
          <w:color w:val="000000"/>
          <w:kern w:val="24"/>
        </w:rPr>
        <w:t>result</w:t>
      </w:r>
      <w:r w:rsidR="00A80C73" w:rsidRPr="00862F64">
        <w:rPr>
          <w:rFonts w:ascii="Times New Roman" w:hAnsi="Times New Roman"/>
          <w:color w:val="000000"/>
          <w:kern w:val="24"/>
        </w:rPr>
        <w:t>s</w:t>
      </w:r>
      <w:r w:rsidR="005D76EB" w:rsidRPr="00862F64">
        <w:rPr>
          <w:rFonts w:ascii="Times New Roman" w:hAnsi="Times New Roman"/>
          <w:color w:val="000000"/>
          <w:kern w:val="24"/>
        </w:rPr>
        <w:t xml:space="preserve"> </w:t>
      </w:r>
      <w:r w:rsidR="00A80C73" w:rsidRPr="00862F64">
        <w:rPr>
          <w:rFonts w:ascii="Times New Roman" w:hAnsi="Times New Roman"/>
          <w:color w:val="000000"/>
          <w:kern w:val="24"/>
        </w:rPr>
        <w:t xml:space="preserve">are </w:t>
      </w:r>
      <w:r w:rsidR="005D76EB" w:rsidRPr="00862F64">
        <w:rPr>
          <w:rFonts w:ascii="Times New Roman" w:hAnsi="Times New Roman"/>
          <w:color w:val="000000"/>
          <w:kern w:val="24"/>
        </w:rPr>
        <w:t xml:space="preserve">shown in </w:t>
      </w:r>
      <w:fldSimple w:instr=" REF _Ref477793421 \h  \* MERGEFORMAT ">
        <w:r w:rsidR="00411F4B" w:rsidRPr="00862F64">
          <w:rPr>
            <w:rFonts w:ascii="Times New Roman" w:hAnsi="Times New Roman"/>
          </w:rPr>
          <w:t>Figure</w:t>
        </w:r>
        <w:r w:rsidR="00A80C73" w:rsidRPr="00862F64">
          <w:rPr>
            <w:rFonts w:ascii="Times New Roman" w:hAnsi="Times New Roman"/>
          </w:rPr>
          <w:t xml:space="preserve"> </w:t>
        </w:r>
        <w:r w:rsidR="00862F64">
          <w:rPr>
            <w:rFonts w:ascii="Times New Roman" w:hAnsi="Times New Roman"/>
          </w:rPr>
          <w:t>9</w:t>
        </w:r>
      </w:fldSimple>
      <w:r w:rsidR="00A80C73" w:rsidRPr="00862F64">
        <w:rPr>
          <w:rFonts w:ascii="Times New Roman" w:hAnsi="Times New Roman"/>
          <w:color w:val="000000"/>
          <w:kern w:val="24"/>
        </w:rPr>
        <w:t xml:space="preserve"> to </w:t>
      </w:r>
      <w:fldSimple w:instr=" REF _Ref477793428 \h  \* MERGEFORMAT ">
        <w:r w:rsidR="00411F4B" w:rsidRPr="00862F64">
          <w:rPr>
            <w:rFonts w:ascii="Times New Roman" w:hAnsi="Times New Roman"/>
          </w:rPr>
          <w:t>Figure</w:t>
        </w:r>
        <w:r w:rsidR="00A80C73" w:rsidRPr="00862F64">
          <w:rPr>
            <w:rFonts w:ascii="Times New Roman" w:hAnsi="Times New Roman"/>
          </w:rPr>
          <w:t xml:space="preserve"> </w:t>
        </w:r>
        <w:r w:rsidR="00411F4B" w:rsidRPr="00862F64">
          <w:rPr>
            <w:rFonts w:ascii="Times New Roman" w:hAnsi="Times New Roman"/>
          </w:rPr>
          <w:t>1</w:t>
        </w:r>
        <w:r w:rsidR="00862F64">
          <w:rPr>
            <w:rFonts w:ascii="Times New Roman" w:hAnsi="Times New Roman"/>
          </w:rPr>
          <w:t>2</w:t>
        </w:r>
      </w:fldSimple>
      <w:r w:rsidR="00CF465B" w:rsidRPr="00862F64">
        <w:rPr>
          <w:rFonts w:ascii="Times New Roman" w:hAnsi="Times New Roman"/>
          <w:color w:val="000000"/>
          <w:kern w:val="24"/>
        </w:rPr>
        <w:t>.</w:t>
      </w:r>
    </w:p>
    <w:p w:rsidR="00944CFB" w:rsidRPr="00A469B9" w:rsidRDefault="00862F64" w:rsidP="00944CFB">
      <w:pPr>
        <w:keepNext/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  <w:lang w:val="en-US"/>
        </w:rPr>
        <w:drawing>
          <wp:inline distT="0" distB="0" distL="0" distR="0">
            <wp:extent cx="4260215" cy="3189605"/>
            <wp:effectExtent l="0" t="0" r="0" b="0"/>
            <wp:docPr id="1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0215" cy="3189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7FEB" w:rsidRPr="00A469B9" w:rsidRDefault="00B21FED" w:rsidP="00944CFB">
      <w:pPr>
        <w:pStyle w:val="Caption"/>
        <w:rPr>
          <w:rFonts w:ascii="Times New Roman" w:hAnsi="Times New Roman"/>
        </w:rPr>
      </w:pPr>
      <w:bookmarkStart w:id="22" w:name="_Ref477793421"/>
      <w:r w:rsidRPr="00A469B9">
        <w:rPr>
          <w:rFonts w:ascii="Times New Roman" w:hAnsi="Times New Roman"/>
          <w:b w:val="0"/>
        </w:rPr>
        <w:t>Figure</w:t>
      </w:r>
      <w:r w:rsidR="00A80C73">
        <w:rPr>
          <w:rFonts w:ascii="Times New Roman" w:hAnsi="Times New Roman"/>
          <w:b w:val="0"/>
        </w:rPr>
        <w:t xml:space="preserve"> </w:t>
      </w:r>
      <w:r w:rsidR="00F06D45" w:rsidRPr="00A469B9">
        <w:rPr>
          <w:rFonts w:ascii="Times New Roman" w:hAnsi="Times New Roman"/>
          <w:b w:val="0"/>
        </w:rPr>
        <w:fldChar w:fldCharType="begin"/>
      </w:r>
      <w:r w:rsidR="00944CFB" w:rsidRPr="00A469B9">
        <w:rPr>
          <w:rFonts w:ascii="Times New Roman" w:hAnsi="Times New Roman"/>
          <w:b w:val="0"/>
        </w:rPr>
        <w:instrText xml:space="preserve"> SEQ figure \* ARABIC </w:instrText>
      </w:r>
      <w:r w:rsidR="00F06D45" w:rsidRPr="00A469B9">
        <w:rPr>
          <w:rFonts w:ascii="Times New Roman" w:hAnsi="Times New Roman"/>
          <w:b w:val="0"/>
        </w:rPr>
        <w:fldChar w:fldCharType="separate"/>
      </w:r>
      <w:r w:rsidR="00C646C8">
        <w:rPr>
          <w:rFonts w:ascii="Times New Roman" w:hAnsi="Times New Roman"/>
          <w:b w:val="0"/>
          <w:noProof/>
        </w:rPr>
        <w:t>9</w:t>
      </w:r>
      <w:r w:rsidR="00F06D45" w:rsidRPr="00A469B9">
        <w:rPr>
          <w:rFonts w:ascii="Times New Roman" w:hAnsi="Times New Roman"/>
          <w:b w:val="0"/>
        </w:rPr>
        <w:fldChar w:fldCharType="end"/>
      </w:r>
      <w:bookmarkEnd w:id="22"/>
      <w:r w:rsidR="00944CFB" w:rsidRPr="00A469B9">
        <w:rPr>
          <w:rFonts w:ascii="Times New Roman" w:hAnsi="Times New Roman"/>
          <w:b w:val="0"/>
        </w:rPr>
        <w:t xml:space="preserve"> non-segmented and segmented code performance for PC </w:t>
      </w:r>
      <w:r w:rsidR="0031799A">
        <w:rPr>
          <w:rFonts w:ascii="Times New Roman" w:hAnsi="Times New Roman" w:hint="eastAsia"/>
          <w:b w:val="0"/>
        </w:rPr>
        <w:t>P</w:t>
      </w:r>
      <w:r w:rsidR="0031799A" w:rsidRPr="00A469B9">
        <w:rPr>
          <w:rFonts w:ascii="Times New Roman" w:hAnsi="Times New Roman"/>
          <w:b w:val="0"/>
        </w:rPr>
        <w:t xml:space="preserve">olar </w:t>
      </w:r>
      <w:r w:rsidR="00944CFB" w:rsidRPr="00A469B9">
        <w:rPr>
          <w:rFonts w:ascii="Times New Roman" w:hAnsi="Times New Roman"/>
          <w:b w:val="0"/>
        </w:rPr>
        <w:t>with different code rate</w:t>
      </w:r>
      <w:r w:rsidR="00A80C73">
        <w:rPr>
          <w:rFonts w:ascii="Times New Roman" w:hAnsi="Times New Roman"/>
          <w:b w:val="0"/>
        </w:rPr>
        <w:t>s</w:t>
      </w:r>
    </w:p>
    <w:p w:rsidR="00944CFB" w:rsidRPr="00A469B9" w:rsidRDefault="00862F64" w:rsidP="00944CFB">
      <w:pPr>
        <w:keepNext/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  <w:lang w:val="en-US"/>
        </w:rPr>
        <w:lastRenderedPageBreak/>
        <w:drawing>
          <wp:inline distT="0" distB="0" distL="0" distR="0">
            <wp:extent cx="4260215" cy="3189605"/>
            <wp:effectExtent l="0" t="0" r="0" b="0"/>
            <wp:docPr id="1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0215" cy="3189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7FEB" w:rsidRPr="00A469B9" w:rsidRDefault="00B21FED" w:rsidP="00944CFB">
      <w:pPr>
        <w:pStyle w:val="Caption"/>
        <w:rPr>
          <w:rFonts w:ascii="Times New Roman" w:hAnsi="Times New Roman"/>
        </w:rPr>
      </w:pPr>
      <w:r w:rsidRPr="00A469B9">
        <w:rPr>
          <w:rFonts w:ascii="Times New Roman" w:hAnsi="Times New Roman"/>
          <w:b w:val="0"/>
        </w:rPr>
        <w:t>Figure</w:t>
      </w:r>
      <w:r w:rsidR="00A80C73">
        <w:rPr>
          <w:rFonts w:ascii="Times New Roman" w:hAnsi="Times New Roman"/>
          <w:b w:val="0"/>
        </w:rPr>
        <w:t xml:space="preserve"> </w:t>
      </w:r>
      <w:r w:rsidR="00F06D45" w:rsidRPr="00A469B9">
        <w:rPr>
          <w:rFonts w:ascii="Times New Roman" w:hAnsi="Times New Roman"/>
          <w:b w:val="0"/>
        </w:rPr>
        <w:fldChar w:fldCharType="begin"/>
      </w:r>
      <w:r w:rsidR="00944CFB" w:rsidRPr="00A469B9">
        <w:rPr>
          <w:rFonts w:ascii="Times New Roman" w:hAnsi="Times New Roman"/>
          <w:b w:val="0"/>
        </w:rPr>
        <w:instrText xml:space="preserve"> SEQ figure \* ARABIC </w:instrText>
      </w:r>
      <w:r w:rsidR="00F06D45" w:rsidRPr="00A469B9">
        <w:rPr>
          <w:rFonts w:ascii="Times New Roman" w:hAnsi="Times New Roman"/>
          <w:b w:val="0"/>
        </w:rPr>
        <w:fldChar w:fldCharType="separate"/>
      </w:r>
      <w:r w:rsidR="00C646C8">
        <w:rPr>
          <w:rFonts w:ascii="Times New Roman" w:hAnsi="Times New Roman"/>
          <w:b w:val="0"/>
          <w:noProof/>
        </w:rPr>
        <w:t>10</w:t>
      </w:r>
      <w:r w:rsidR="00F06D45" w:rsidRPr="00A469B9">
        <w:rPr>
          <w:rFonts w:ascii="Times New Roman" w:hAnsi="Times New Roman"/>
          <w:b w:val="0"/>
        </w:rPr>
        <w:fldChar w:fldCharType="end"/>
      </w:r>
      <w:r w:rsidR="00944CFB" w:rsidRPr="00A469B9">
        <w:rPr>
          <w:rFonts w:ascii="Times New Roman" w:hAnsi="Times New Roman"/>
          <w:b w:val="0"/>
        </w:rPr>
        <w:t xml:space="preserve"> non-segmented and segmented code performance for CA </w:t>
      </w:r>
      <w:r w:rsidR="0031799A">
        <w:rPr>
          <w:rFonts w:ascii="Times New Roman" w:hAnsi="Times New Roman" w:hint="eastAsia"/>
          <w:b w:val="0"/>
        </w:rPr>
        <w:t>P</w:t>
      </w:r>
      <w:r w:rsidR="0031799A" w:rsidRPr="00A469B9">
        <w:rPr>
          <w:rFonts w:ascii="Times New Roman" w:hAnsi="Times New Roman"/>
          <w:b w:val="0"/>
        </w:rPr>
        <w:t xml:space="preserve">olar </w:t>
      </w:r>
      <w:r w:rsidR="00944CFB" w:rsidRPr="00A469B9">
        <w:rPr>
          <w:rFonts w:ascii="Times New Roman" w:hAnsi="Times New Roman"/>
          <w:b w:val="0"/>
        </w:rPr>
        <w:t>with different code rate</w:t>
      </w:r>
      <w:r w:rsidR="00A80C73">
        <w:rPr>
          <w:rFonts w:ascii="Times New Roman" w:hAnsi="Times New Roman"/>
          <w:b w:val="0"/>
        </w:rPr>
        <w:t>s</w:t>
      </w:r>
    </w:p>
    <w:p w:rsidR="00137FEB" w:rsidRPr="00A469B9" w:rsidRDefault="00862F64" w:rsidP="00137FEB">
      <w:pPr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  <w:lang w:val="en-US"/>
        </w:rPr>
        <w:drawing>
          <wp:inline distT="0" distB="0" distL="0" distR="0">
            <wp:extent cx="4260215" cy="3189605"/>
            <wp:effectExtent l="0" t="0" r="0" b="0"/>
            <wp:docPr id="1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0215" cy="3189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4CFB" w:rsidRPr="00A469B9" w:rsidRDefault="00B21FED" w:rsidP="00944CFB">
      <w:pPr>
        <w:pStyle w:val="Caption"/>
        <w:rPr>
          <w:rFonts w:ascii="Times New Roman" w:hAnsi="Times New Roman"/>
        </w:rPr>
      </w:pPr>
      <w:r w:rsidRPr="00A469B9">
        <w:rPr>
          <w:rFonts w:ascii="Times New Roman" w:hAnsi="Times New Roman"/>
          <w:b w:val="0"/>
        </w:rPr>
        <w:t>Figure</w:t>
      </w:r>
      <w:r w:rsidR="00A80C73">
        <w:rPr>
          <w:rFonts w:ascii="Times New Roman" w:hAnsi="Times New Roman"/>
          <w:b w:val="0"/>
        </w:rPr>
        <w:t xml:space="preserve"> </w:t>
      </w:r>
      <w:r w:rsidR="00F06D45" w:rsidRPr="00A469B9">
        <w:rPr>
          <w:rFonts w:ascii="Times New Roman" w:hAnsi="Times New Roman"/>
          <w:b w:val="0"/>
        </w:rPr>
        <w:fldChar w:fldCharType="begin"/>
      </w:r>
      <w:r w:rsidR="00944CFB" w:rsidRPr="00A469B9">
        <w:rPr>
          <w:rFonts w:ascii="Times New Roman" w:hAnsi="Times New Roman"/>
          <w:b w:val="0"/>
        </w:rPr>
        <w:instrText xml:space="preserve"> SEQ figure \* ARABIC </w:instrText>
      </w:r>
      <w:r w:rsidR="00F06D45" w:rsidRPr="00A469B9">
        <w:rPr>
          <w:rFonts w:ascii="Times New Roman" w:hAnsi="Times New Roman"/>
          <w:b w:val="0"/>
        </w:rPr>
        <w:fldChar w:fldCharType="separate"/>
      </w:r>
      <w:r w:rsidR="00C646C8">
        <w:rPr>
          <w:rFonts w:ascii="Times New Roman" w:hAnsi="Times New Roman"/>
          <w:b w:val="0"/>
          <w:noProof/>
        </w:rPr>
        <w:t>11</w:t>
      </w:r>
      <w:r w:rsidR="00F06D45" w:rsidRPr="00A469B9">
        <w:rPr>
          <w:rFonts w:ascii="Times New Roman" w:hAnsi="Times New Roman"/>
          <w:b w:val="0"/>
        </w:rPr>
        <w:fldChar w:fldCharType="end"/>
      </w:r>
      <w:r w:rsidR="00944CFB" w:rsidRPr="00A469B9">
        <w:rPr>
          <w:rFonts w:ascii="Times New Roman" w:hAnsi="Times New Roman"/>
          <w:b w:val="0"/>
        </w:rPr>
        <w:t xml:space="preserve"> non-segmented and segmented code performance for PC </w:t>
      </w:r>
      <w:r w:rsidR="0031799A">
        <w:rPr>
          <w:rFonts w:ascii="Times New Roman" w:hAnsi="Times New Roman" w:hint="eastAsia"/>
          <w:b w:val="0"/>
        </w:rPr>
        <w:t>P</w:t>
      </w:r>
      <w:r w:rsidR="0031799A" w:rsidRPr="00A469B9">
        <w:rPr>
          <w:rFonts w:ascii="Times New Roman" w:hAnsi="Times New Roman"/>
          <w:b w:val="0"/>
        </w:rPr>
        <w:t xml:space="preserve">olar </w:t>
      </w:r>
      <w:r w:rsidR="00944CFB" w:rsidRPr="00A469B9">
        <w:rPr>
          <w:rFonts w:ascii="Times New Roman" w:hAnsi="Times New Roman"/>
          <w:b w:val="0"/>
        </w:rPr>
        <w:t>with different code rate</w:t>
      </w:r>
      <w:r w:rsidR="00A80C73">
        <w:rPr>
          <w:rFonts w:ascii="Times New Roman" w:hAnsi="Times New Roman"/>
          <w:b w:val="0"/>
        </w:rPr>
        <w:t>s</w:t>
      </w:r>
    </w:p>
    <w:p w:rsidR="00B3288E" w:rsidRPr="00A469B9" w:rsidRDefault="00862F64" w:rsidP="00944CFB">
      <w:pPr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  <w:lang w:val="en-US"/>
        </w:rPr>
        <w:lastRenderedPageBreak/>
        <w:drawing>
          <wp:inline distT="0" distB="0" distL="0" distR="0">
            <wp:extent cx="4260215" cy="3189605"/>
            <wp:effectExtent l="0" t="0" r="0" b="0"/>
            <wp:docPr id="1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0215" cy="3189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15D4" w:rsidRPr="00A469B9" w:rsidRDefault="00B21FED" w:rsidP="00B3288E">
      <w:pPr>
        <w:pStyle w:val="Caption"/>
        <w:rPr>
          <w:rFonts w:ascii="Times New Roman" w:hAnsi="Times New Roman"/>
        </w:rPr>
      </w:pPr>
      <w:bookmarkStart w:id="23" w:name="_Ref477793428"/>
      <w:r w:rsidRPr="00A469B9">
        <w:rPr>
          <w:rFonts w:ascii="Times New Roman" w:hAnsi="Times New Roman"/>
          <w:b w:val="0"/>
        </w:rPr>
        <w:t>Figure</w:t>
      </w:r>
      <w:r w:rsidR="00A80C73">
        <w:rPr>
          <w:rFonts w:ascii="Times New Roman" w:hAnsi="Times New Roman"/>
          <w:b w:val="0"/>
        </w:rPr>
        <w:t xml:space="preserve"> </w:t>
      </w:r>
      <w:r w:rsidR="00F06D45" w:rsidRPr="00A469B9">
        <w:rPr>
          <w:rFonts w:ascii="Times New Roman" w:hAnsi="Times New Roman"/>
          <w:b w:val="0"/>
        </w:rPr>
        <w:fldChar w:fldCharType="begin"/>
      </w:r>
      <w:r w:rsidR="00B3288E" w:rsidRPr="00A469B9">
        <w:rPr>
          <w:rFonts w:ascii="Times New Roman" w:hAnsi="Times New Roman"/>
          <w:b w:val="0"/>
        </w:rPr>
        <w:instrText xml:space="preserve"> SEQ figure \* ARABIC </w:instrText>
      </w:r>
      <w:r w:rsidR="00F06D45" w:rsidRPr="00A469B9">
        <w:rPr>
          <w:rFonts w:ascii="Times New Roman" w:hAnsi="Times New Roman"/>
          <w:b w:val="0"/>
        </w:rPr>
        <w:fldChar w:fldCharType="separate"/>
      </w:r>
      <w:r w:rsidR="00C646C8">
        <w:rPr>
          <w:rFonts w:ascii="Times New Roman" w:hAnsi="Times New Roman"/>
          <w:b w:val="0"/>
          <w:noProof/>
        </w:rPr>
        <w:t>12</w:t>
      </w:r>
      <w:r w:rsidR="00F06D45" w:rsidRPr="00A469B9">
        <w:rPr>
          <w:rFonts w:ascii="Times New Roman" w:hAnsi="Times New Roman"/>
          <w:b w:val="0"/>
        </w:rPr>
        <w:fldChar w:fldCharType="end"/>
      </w:r>
      <w:bookmarkEnd w:id="23"/>
      <w:r w:rsidR="00B3288E" w:rsidRPr="00A469B9">
        <w:rPr>
          <w:rFonts w:ascii="Times New Roman" w:hAnsi="Times New Roman"/>
          <w:b w:val="0"/>
        </w:rPr>
        <w:t xml:space="preserve"> non-segmented and segmented code performance for </w:t>
      </w:r>
      <w:r w:rsidR="008D57F3" w:rsidRPr="00A469B9">
        <w:rPr>
          <w:rFonts w:ascii="Times New Roman" w:hAnsi="Times New Roman"/>
          <w:b w:val="0"/>
        </w:rPr>
        <w:t>CA</w:t>
      </w:r>
      <w:r w:rsidR="00B3288E" w:rsidRPr="00A469B9">
        <w:rPr>
          <w:rFonts w:ascii="Times New Roman" w:hAnsi="Times New Roman"/>
          <w:b w:val="0"/>
        </w:rPr>
        <w:t xml:space="preserve"> </w:t>
      </w:r>
      <w:r w:rsidR="0031799A">
        <w:rPr>
          <w:rFonts w:ascii="Times New Roman" w:hAnsi="Times New Roman" w:hint="eastAsia"/>
          <w:b w:val="0"/>
        </w:rPr>
        <w:t>P</w:t>
      </w:r>
      <w:r w:rsidR="0031799A" w:rsidRPr="00A469B9">
        <w:rPr>
          <w:rFonts w:ascii="Times New Roman" w:hAnsi="Times New Roman"/>
          <w:b w:val="0"/>
        </w:rPr>
        <w:t xml:space="preserve">olar </w:t>
      </w:r>
      <w:r w:rsidR="00752AE9" w:rsidRPr="00A469B9">
        <w:rPr>
          <w:rFonts w:ascii="Times New Roman" w:hAnsi="Times New Roman"/>
          <w:b w:val="0"/>
        </w:rPr>
        <w:t>with different code rate</w:t>
      </w:r>
      <w:r w:rsidR="00A80C73">
        <w:rPr>
          <w:rFonts w:ascii="Times New Roman" w:hAnsi="Times New Roman"/>
          <w:b w:val="0"/>
        </w:rPr>
        <w:t>s</w:t>
      </w:r>
    </w:p>
    <w:p w:rsidR="00597FDD" w:rsidRPr="00A469B9" w:rsidRDefault="00F377C1" w:rsidP="00856F84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/>
        </w:rPr>
      </w:pPr>
      <w:r w:rsidRPr="00A469B9">
        <w:rPr>
          <w:rFonts w:ascii="Times New Roman" w:eastAsia="Nokia Pure Text" w:hAnsi="Times New Roman"/>
          <w:color w:val="000000"/>
          <w:kern w:val="24"/>
          <w:lang w:eastAsia="ko-KR"/>
        </w:rPr>
        <w:t>S</w:t>
      </w:r>
      <w:r w:rsidRPr="00A469B9">
        <w:rPr>
          <w:rFonts w:ascii="Times New Roman" w:hAnsi="Times New Roman"/>
          <w:color w:val="000000"/>
          <w:kern w:val="24"/>
        </w:rPr>
        <w:t>imulation</w:t>
      </w:r>
      <w:r w:rsidRPr="00A469B9">
        <w:rPr>
          <w:rFonts w:ascii="Times New Roman" w:eastAsia="Nokia Pure Text" w:hAnsi="Times New Roman"/>
          <w:color w:val="000000"/>
          <w:kern w:val="24"/>
          <w:lang w:eastAsia="ko-KR"/>
        </w:rPr>
        <w:t xml:space="preserve"> </w:t>
      </w:r>
      <w:r w:rsidRPr="00A469B9">
        <w:rPr>
          <w:rFonts w:ascii="Times New Roman" w:hAnsi="Times New Roman"/>
          <w:color w:val="000000"/>
          <w:kern w:val="24"/>
        </w:rPr>
        <w:t>result</w:t>
      </w:r>
      <w:r w:rsidR="00862F64">
        <w:rPr>
          <w:rFonts w:ascii="Times New Roman" w:hAnsi="Times New Roman"/>
          <w:color w:val="000000"/>
          <w:kern w:val="24"/>
        </w:rPr>
        <w:t>s</w:t>
      </w:r>
      <w:r w:rsidRPr="00A469B9">
        <w:rPr>
          <w:rFonts w:ascii="Times New Roman" w:hAnsi="Times New Roman"/>
          <w:color w:val="000000"/>
          <w:kern w:val="24"/>
        </w:rPr>
        <w:t xml:space="preserve"> show</w:t>
      </w:r>
      <w:r w:rsidRPr="00A469B9">
        <w:rPr>
          <w:rFonts w:ascii="Times New Roman" w:hAnsi="Times New Roman"/>
        </w:rPr>
        <w:t xml:space="preserve"> that </w:t>
      </w:r>
      <w:r w:rsidR="004F153F">
        <w:rPr>
          <w:rFonts w:ascii="Times New Roman" w:hAnsi="Times New Roman"/>
        </w:rPr>
        <w:t>when</w:t>
      </w:r>
      <w:r w:rsidR="004F153F" w:rsidRPr="00A469B9">
        <w:rPr>
          <w:rFonts w:ascii="Times New Roman" w:hAnsi="Times New Roman"/>
        </w:rPr>
        <w:t xml:space="preserve"> </w:t>
      </w:r>
      <w:r w:rsidRPr="00A469B9">
        <w:rPr>
          <w:rFonts w:ascii="Times New Roman" w:hAnsi="Times New Roman"/>
        </w:rPr>
        <w:t>information</w:t>
      </w:r>
      <w:r w:rsidRPr="00A469B9">
        <w:rPr>
          <w:rFonts w:ascii="Times New Roman" w:hAnsi="Times New Roman"/>
          <w:szCs w:val="21"/>
        </w:rPr>
        <w:t xml:space="preserve"> block</w:t>
      </w:r>
      <w:r w:rsidRPr="00A469B9">
        <w:rPr>
          <w:rFonts w:ascii="Times New Roman" w:hAnsi="Times New Roman"/>
        </w:rPr>
        <w:t xml:space="preserve"> length </w:t>
      </w:r>
      <w:r w:rsidRPr="00A469B9">
        <w:rPr>
          <w:rFonts w:ascii="Times New Roman" w:hAnsi="Times New Roman"/>
          <w:i/>
          <w:color w:val="000000"/>
          <w:kern w:val="2"/>
        </w:rPr>
        <w:t>K</w:t>
      </w:r>
      <w:r w:rsidRPr="00A469B9">
        <w:rPr>
          <w:rFonts w:ascii="Times New Roman" w:hAnsi="Times New Roman"/>
        </w:rPr>
        <w:t xml:space="preserve"> </w:t>
      </w:r>
      <w:r w:rsidR="004F153F">
        <w:rPr>
          <w:rFonts w:ascii="Times New Roman" w:hAnsi="Times New Roman"/>
        </w:rPr>
        <w:t xml:space="preserve">is greater than a threshold </w:t>
      </w:r>
      <w:r w:rsidRPr="00A469B9">
        <w:rPr>
          <w:rFonts w:ascii="Times New Roman" w:hAnsi="Times New Roman"/>
          <w:i/>
        </w:rPr>
        <w:t>X</w:t>
      </w:r>
      <w:r w:rsidRPr="00A469B9">
        <w:rPr>
          <w:rFonts w:ascii="Times New Roman" w:hAnsi="Times New Roman"/>
        </w:rPr>
        <w:t xml:space="preserve">, </w:t>
      </w:r>
      <w:r w:rsidR="004F153F">
        <w:rPr>
          <w:rFonts w:ascii="Times New Roman" w:hAnsi="Times New Roman"/>
        </w:rPr>
        <w:t xml:space="preserve">there is </w:t>
      </w:r>
      <w:r w:rsidRPr="00A469B9">
        <w:rPr>
          <w:rFonts w:ascii="Times New Roman" w:hAnsi="Times New Roman"/>
          <w:szCs w:val="21"/>
        </w:rPr>
        <w:t xml:space="preserve">coding gain </w:t>
      </w:r>
      <w:r w:rsidR="00A80C73">
        <w:rPr>
          <w:rFonts w:ascii="Times New Roman" w:hAnsi="Times New Roman"/>
          <w:szCs w:val="21"/>
        </w:rPr>
        <w:t xml:space="preserve">of </w:t>
      </w:r>
      <w:r w:rsidRPr="00A469B9">
        <w:rPr>
          <w:rFonts w:ascii="Times New Roman" w:hAnsi="Times New Roman"/>
        </w:rPr>
        <w:t xml:space="preserve">segmented </w:t>
      </w:r>
      <w:r w:rsidR="00A80C73" w:rsidRPr="00A469B9">
        <w:rPr>
          <w:rFonts w:ascii="Times New Roman" w:hAnsi="Times New Roman"/>
        </w:rPr>
        <w:t>cod</w:t>
      </w:r>
      <w:r w:rsidR="00A80C73">
        <w:rPr>
          <w:rFonts w:ascii="Times New Roman" w:hAnsi="Times New Roman"/>
        </w:rPr>
        <w:t>ing</w:t>
      </w:r>
      <w:r w:rsidR="00A80C73" w:rsidRPr="00A469B9">
        <w:rPr>
          <w:rFonts w:ascii="Times New Roman" w:hAnsi="Times New Roman"/>
          <w:szCs w:val="21"/>
        </w:rPr>
        <w:t xml:space="preserve"> </w:t>
      </w:r>
      <w:r w:rsidR="004F153F">
        <w:rPr>
          <w:rFonts w:ascii="Times New Roman" w:hAnsi="Times New Roman"/>
          <w:szCs w:val="21"/>
        </w:rPr>
        <w:t xml:space="preserve">compared to non-segmented coding and the gain </w:t>
      </w:r>
      <w:r w:rsidRPr="00A469B9">
        <w:rPr>
          <w:rFonts w:ascii="Times New Roman" w:hAnsi="Times New Roman"/>
          <w:szCs w:val="21"/>
        </w:rPr>
        <w:t>increases as the increase of the information block length</w:t>
      </w:r>
      <w:r w:rsidR="004F153F">
        <w:rPr>
          <w:rFonts w:ascii="Times New Roman" w:hAnsi="Times New Roman"/>
          <w:szCs w:val="21"/>
        </w:rPr>
        <w:t xml:space="preserve">. For </w:t>
      </w:r>
      <w:r w:rsidR="003A529A" w:rsidRPr="003A529A">
        <w:rPr>
          <w:rFonts w:ascii="Times New Roman" w:eastAsia="MS Mincho" w:hAnsi="Times New Roman"/>
          <w:lang w:val="en-US" w:eastAsia="ja-JP"/>
        </w:rPr>
        <w:t>N</w:t>
      </w:r>
      <w:r w:rsidR="003A529A" w:rsidRPr="003A529A">
        <w:rPr>
          <w:rFonts w:ascii="Times New Roman" w:eastAsia="MS Mincho" w:hAnsi="Times New Roman"/>
          <w:vertAlign w:val="subscript"/>
          <w:lang w:val="en-US" w:eastAsia="ja-JP"/>
        </w:rPr>
        <w:t>max</w:t>
      </w:r>
      <w:r w:rsidR="000B7589">
        <w:rPr>
          <w:rFonts w:ascii="Times New Roman" w:hAnsi="Times New Roman"/>
          <w:szCs w:val="21"/>
        </w:rPr>
        <w:t xml:space="preserve"> = 512, X is </w:t>
      </w:r>
      <w:r w:rsidR="00B11D08">
        <w:rPr>
          <w:rFonts w:ascii="Times New Roman" w:hAnsi="Times New Roman"/>
          <w:szCs w:val="21"/>
        </w:rPr>
        <w:t>in the range of</w:t>
      </w:r>
      <w:r w:rsidR="000B7589">
        <w:rPr>
          <w:rFonts w:ascii="Times New Roman" w:hAnsi="Times New Roman"/>
          <w:szCs w:val="21"/>
        </w:rPr>
        <w:t xml:space="preserve"> </w:t>
      </w:r>
      <w:r w:rsidR="00B11D08">
        <w:rPr>
          <w:rFonts w:ascii="Times New Roman" w:hAnsi="Times New Roman"/>
          <w:szCs w:val="21"/>
        </w:rPr>
        <w:t>[16</w:t>
      </w:r>
      <w:r w:rsidR="00927007">
        <w:rPr>
          <w:rFonts w:ascii="Times New Roman" w:hAnsi="Times New Roman"/>
          <w:szCs w:val="21"/>
        </w:rPr>
        <w:t>0</w:t>
      </w:r>
      <w:r w:rsidR="000B7589">
        <w:rPr>
          <w:rFonts w:ascii="Times New Roman" w:hAnsi="Times New Roman"/>
          <w:szCs w:val="21"/>
        </w:rPr>
        <w:t xml:space="preserve"> </w:t>
      </w:r>
      <w:r w:rsidR="00B11D08">
        <w:rPr>
          <w:rFonts w:ascii="Times New Roman" w:hAnsi="Times New Roman"/>
          <w:szCs w:val="21"/>
        </w:rPr>
        <w:t xml:space="preserve">230] </w:t>
      </w:r>
      <w:r w:rsidR="000B7589">
        <w:rPr>
          <w:rFonts w:ascii="Times New Roman" w:hAnsi="Times New Roman"/>
          <w:szCs w:val="21"/>
        </w:rPr>
        <w:t xml:space="preserve">and for </w:t>
      </w:r>
      <w:r w:rsidR="000B7589" w:rsidRPr="000B7589">
        <w:rPr>
          <w:rFonts w:ascii="Times New Roman" w:eastAsia="MS Mincho" w:hAnsi="Times New Roman"/>
          <w:lang w:val="en-US" w:eastAsia="ja-JP"/>
        </w:rPr>
        <w:t>N</w:t>
      </w:r>
      <w:r w:rsidR="000B7589" w:rsidRPr="000B7589">
        <w:rPr>
          <w:rFonts w:ascii="Times New Roman" w:eastAsia="MS Mincho" w:hAnsi="Times New Roman"/>
          <w:vertAlign w:val="subscript"/>
          <w:lang w:val="en-US" w:eastAsia="ja-JP"/>
        </w:rPr>
        <w:t>max</w:t>
      </w:r>
      <w:r w:rsidR="000B7589">
        <w:rPr>
          <w:rFonts w:ascii="Times New Roman" w:hAnsi="Times New Roman"/>
          <w:szCs w:val="21"/>
        </w:rPr>
        <w:t xml:space="preserve"> = 1024, X is </w:t>
      </w:r>
      <w:r w:rsidR="00B11D08">
        <w:rPr>
          <w:rFonts w:ascii="Times New Roman" w:hAnsi="Times New Roman"/>
          <w:szCs w:val="21"/>
        </w:rPr>
        <w:t>in the range of [</w:t>
      </w:r>
      <w:r w:rsidR="000B7589">
        <w:rPr>
          <w:rFonts w:ascii="Times New Roman" w:hAnsi="Times New Roman"/>
          <w:szCs w:val="21"/>
        </w:rPr>
        <w:t>320</w:t>
      </w:r>
      <w:r w:rsidR="00F14E2C">
        <w:rPr>
          <w:rFonts w:ascii="Times New Roman" w:hAnsi="Times New Roman"/>
          <w:szCs w:val="21"/>
        </w:rPr>
        <w:t xml:space="preserve"> 450]</w:t>
      </w:r>
      <w:r w:rsidR="000B7589">
        <w:rPr>
          <w:rFonts w:ascii="Times New Roman" w:hAnsi="Times New Roman"/>
          <w:szCs w:val="21"/>
        </w:rPr>
        <w:t>.</w:t>
      </w:r>
      <w:r w:rsidR="00F14E2C">
        <w:rPr>
          <w:rFonts w:ascii="Times New Roman" w:hAnsi="Times New Roman"/>
          <w:szCs w:val="21"/>
        </w:rPr>
        <w:t xml:space="preserve"> X </w:t>
      </w:r>
      <w:r w:rsidR="00862F64">
        <w:rPr>
          <w:rFonts w:ascii="Times New Roman" w:hAnsi="Times New Roman"/>
          <w:szCs w:val="21"/>
        </w:rPr>
        <w:t>is smaller</w:t>
      </w:r>
      <w:r w:rsidR="00F14E2C">
        <w:rPr>
          <w:rFonts w:ascii="Times New Roman" w:hAnsi="Times New Roman"/>
          <w:szCs w:val="21"/>
        </w:rPr>
        <w:t xml:space="preserve"> </w:t>
      </w:r>
      <w:r w:rsidR="00862F64">
        <w:rPr>
          <w:rFonts w:ascii="Times New Roman" w:hAnsi="Times New Roman"/>
          <w:szCs w:val="21"/>
        </w:rPr>
        <w:t>for</w:t>
      </w:r>
      <w:r w:rsidR="00F14E2C">
        <w:rPr>
          <w:rFonts w:ascii="Times New Roman" w:hAnsi="Times New Roman"/>
          <w:szCs w:val="21"/>
        </w:rPr>
        <w:t xml:space="preserve"> </w:t>
      </w:r>
      <w:r w:rsidR="00862F64">
        <w:rPr>
          <w:rFonts w:ascii="Times New Roman" w:hAnsi="Times New Roman"/>
          <w:szCs w:val="21"/>
        </w:rPr>
        <w:t>lower</w:t>
      </w:r>
      <w:r w:rsidR="00F14E2C">
        <w:rPr>
          <w:rFonts w:ascii="Times New Roman" w:hAnsi="Times New Roman"/>
          <w:szCs w:val="21"/>
        </w:rPr>
        <w:t xml:space="preserve"> code rate. For instance, s</w:t>
      </w:r>
      <w:r w:rsidR="00F14E2C" w:rsidRPr="00F14E2C">
        <w:rPr>
          <w:rFonts w:ascii="Times New Roman" w:hAnsi="Times New Roman"/>
          <w:szCs w:val="21"/>
        </w:rPr>
        <w:t xml:space="preserve">egmentation </w:t>
      </w:r>
      <w:r w:rsidR="00F14E2C">
        <w:rPr>
          <w:rFonts w:ascii="Times New Roman" w:hAnsi="Times New Roman"/>
          <w:szCs w:val="21"/>
        </w:rPr>
        <w:t>shows</w:t>
      </w:r>
      <w:r w:rsidR="00F14E2C" w:rsidRPr="00F14E2C">
        <w:rPr>
          <w:rFonts w:ascii="Times New Roman" w:hAnsi="Times New Roman"/>
          <w:szCs w:val="21"/>
        </w:rPr>
        <w:t xml:space="preserve"> coding gain for K &gt;200 with R&lt;=1/4 for N</w:t>
      </w:r>
      <w:r w:rsidR="003A529A" w:rsidRPr="003A529A">
        <w:rPr>
          <w:rFonts w:ascii="Times New Roman" w:hAnsi="Times New Roman"/>
          <w:szCs w:val="21"/>
          <w:vertAlign w:val="subscript"/>
        </w:rPr>
        <w:t>max,DCI</w:t>
      </w:r>
      <w:r w:rsidR="00F14E2C" w:rsidRPr="00F14E2C">
        <w:rPr>
          <w:rFonts w:ascii="Times New Roman" w:hAnsi="Times New Roman"/>
          <w:szCs w:val="21"/>
        </w:rPr>
        <w:t>=512</w:t>
      </w:r>
      <w:r w:rsidR="00F14E2C">
        <w:rPr>
          <w:rFonts w:ascii="Times New Roman" w:hAnsi="Times New Roman"/>
          <w:szCs w:val="21"/>
        </w:rPr>
        <w:t xml:space="preserve"> and </w:t>
      </w:r>
      <w:r w:rsidR="00F14E2C" w:rsidRPr="00F14E2C">
        <w:rPr>
          <w:rFonts w:ascii="Times New Roman" w:hAnsi="Times New Roman"/>
          <w:szCs w:val="21"/>
        </w:rPr>
        <w:t>for K &gt;</w:t>
      </w:r>
      <w:r w:rsidR="00F14E2C">
        <w:rPr>
          <w:rFonts w:ascii="Times New Roman" w:hAnsi="Times New Roman"/>
          <w:szCs w:val="21"/>
        </w:rPr>
        <w:t>4</w:t>
      </w:r>
      <w:r w:rsidR="00F14E2C" w:rsidRPr="00F14E2C">
        <w:rPr>
          <w:rFonts w:ascii="Times New Roman" w:hAnsi="Times New Roman"/>
          <w:szCs w:val="21"/>
        </w:rPr>
        <w:t>00 with R&lt;=1/4 for N</w:t>
      </w:r>
      <w:r w:rsidR="00F14E2C" w:rsidRPr="00F14E2C">
        <w:rPr>
          <w:rFonts w:ascii="Times New Roman" w:hAnsi="Times New Roman"/>
          <w:szCs w:val="21"/>
          <w:vertAlign w:val="subscript"/>
        </w:rPr>
        <w:t>max,</w:t>
      </w:r>
      <w:r w:rsidR="00F14E2C">
        <w:rPr>
          <w:rFonts w:ascii="Times New Roman" w:hAnsi="Times New Roman"/>
          <w:szCs w:val="21"/>
          <w:vertAlign w:val="subscript"/>
        </w:rPr>
        <w:t>U</w:t>
      </w:r>
      <w:r w:rsidR="00F14E2C" w:rsidRPr="00F14E2C">
        <w:rPr>
          <w:rFonts w:ascii="Times New Roman" w:hAnsi="Times New Roman"/>
          <w:szCs w:val="21"/>
          <w:vertAlign w:val="subscript"/>
        </w:rPr>
        <w:t>CI</w:t>
      </w:r>
      <w:r w:rsidR="00F14E2C" w:rsidRPr="00F14E2C">
        <w:rPr>
          <w:rFonts w:ascii="Times New Roman" w:hAnsi="Times New Roman"/>
          <w:szCs w:val="21"/>
        </w:rPr>
        <w:t>=</w:t>
      </w:r>
      <w:r w:rsidR="00F14E2C">
        <w:rPr>
          <w:rFonts w:ascii="Times New Roman" w:hAnsi="Times New Roman"/>
          <w:szCs w:val="21"/>
        </w:rPr>
        <w:t xml:space="preserve">1024.   </w:t>
      </w:r>
      <w:r w:rsidR="001630B3" w:rsidRPr="00A469B9">
        <w:rPr>
          <w:rFonts w:ascii="Times New Roman" w:hAnsi="Times New Roman"/>
        </w:rPr>
        <w:t xml:space="preserve"> </w:t>
      </w:r>
    </w:p>
    <w:p w:rsidR="00597FDD" w:rsidRPr="00A469B9" w:rsidRDefault="00597FDD" w:rsidP="00856F84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/>
        </w:rPr>
      </w:pPr>
    </w:p>
    <w:p w:rsidR="000B7589" w:rsidRDefault="000B7589" w:rsidP="0065425C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/>
        </w:rPr>
      </w:pPr>
      <w:r>
        <w:rPr>
          <w:rFonts w:ascii="Times New Roman" w:hAnsi="Times New Roman"/>
        </w:rPr>
        <w:t>T</w:t>
      </w:r>
      <w:r w:rsidRPr="00A469B9">
        <w:rPr>
          <w:rFonts w:ascii="Times New Roman" w:hAnsi="Times New Roman"/>
        </w:rPr>
        <w:t>he segmented code can achieve about max</w:t>
      </w:r>
      <w:r>
        <w:rPr>
          <w:rFonts w:ascii="Times New Roman" w:hAnsi="Times New Roman"/>
        </w:rPr>
        <w:t>imal</w:t>
      </w:r>
      <w:r w:rsidRPr="00A469B9">
        <w:rPr>
          <w:rFonts w:ascii="Times New Roman" w:hAnsi="Times New Roman"/>
        </w:rPr>
        <w:t xml:space="preserve"> 0.3 dB </w:t>
      </w:r>
      <w:r w:rsidR="00862F64">
        <w:rPr>
          <w:rFonts w:ascii="Times New Roman" w:hAnsi="Times New Roman"/>
        </w:rPr>
        <w:t xml:space="preserve">to 0.5 dB </w:t>
      </w:r>
      <w:r w:rsidRPr="00A469B9">
        <w:rPr>
          <w:rFonts w:ascii="Times New Roman" w:hAnsi="Times New Roman"/>
        </w:rPr>
        <w:t>coding gain over non-segmented code</w:t>
      </w:r>
      <w:r w:rsidR="00862F64">
        <w:rPr>
          <w:rFonts w:ascii="Times New Roman" w:hAnsi="Times New Roman"/>
        </w:rPr>
        <w:t xml:space="preserve"> </w:t>
      </w:r>
      <w:r w:rsidR="00862F64" w:rsidRPr="00862F64">
        <w:rPr>
          <w:rFonts w:ascii="Times New Roman" w:hAnsi="Times New Roman"/>
        </w:rPr>
        <w:t xml:space="preserve">for </w:t>
      </w:r>
      <w:r w:rsidR="00862F64" w:rsidRPr="00862F64">
        <w:rPr>
          <w:rFonts w:ascii="Times New Roman" w:hAnsi="Times New Roman"/>
          <w:lang w:val="en-US"/>
        </w:rPr>
        <w:t>N</w:t>
      </w:r>
      <w:r w:rsidR="00862F64" w:rsidRPr="00862F64">
        <w:rPr>
          <w:rFonts w:ascii="Times New Roman" w:hAnsi="Times New Roman"/>
          <w:vertAlign w:val="subscript"/>
          <w:lang w:val="en-US"/>
        </w:rPr>
        <w:t>max,DCI</w:t>
      </w:r>
      <w:r w:rsidR="00862F64" w:rsidRPr="00862F64">
        <w:rPr>
          <w:rFonts w:ascii="Times New Roman" w:hAnsi="Times New Roman"/>
          <w:lang w:val="en-US"/>
        </w:rPr>
        <w:t>=512</w:t>
      </w:r>
      <w:r w:rsidR="00862F64" w:rsidRPr="00862F64">
        <w:rPr>
          <w:rFonts w:ascii="Times New Roman" w:hAnsi="Times New Roman"/>
        </w:rPr>
        <w:t xml:space="preserve"> and for </w:t>
      </w:r>
      <w:r w:rsidR="00862F64" w:rsidRPr="00862F64">
        <w:rPr>
          <w:rFonts w:ascii="Times New Roman" w:hAnsi="Times New Roman"/>
          <w:lang w:val="en-US"/>
        </w:rPr>
        <w:t>N</w:t>
      </w:r>
      <w:r w:rsidR="00862F64" w:rsidRPr="00862F64">
        <w:rPr>
          <w:rFonts w:ascii="Times New Roman" w:hAnsi="Times New Roman"/>
          <w:vertAlign w:val="subscript"/>
          <w:lang w:val="en-US"/>
        </w:rPr>
        <w:t>max,UCI</w:t>
      </w:r>
      <w:r w:rsidR="00862F64" w:rsidRPr="00862F64">
        <w:rPr>
          <w:rFonts w:ascii="Times New Roman" w:hAnsi="Times New Roman"/>
          <w:lang w:val="en-US"/>
        </w:rPr>
        <w:t>=1024</w:t>
      </w:r>
      <w:r w:rsidR="00862F64" w:rsidRPr="00862F64">
        <w:rPr>
          <w:rFonts w:ascii="Times New Roman" w:hAnsi="Times New Roman"/>
        </w:rPr>
        <w:t xml:space="preserve"> respectively</w:t>
      </w:r>
      <w:r w:rsidRPr="00A469B9">
        <w:rPr>
          <w:rFonts w:ascii="Times New Roman" w:hAnsi="Times New Roman"/>
          <w:lang w:val="en-US"/>
        </w:rPr>
        <w:t>.</w:t>
      </w:r>
      <w:r>
        <w:rPr>
          <w:rFonts w:ascii="Times New Roman" w:hAnsi="Times New Roman"/>
          <w:lang w:val="en-US"/>
        </w:rPr>
        <w:t xml:space="preserve"> </w:t>
      </w:r>
      <w:r>
        <w:rPr>
          <w:rFonts w:ascii="Times New Roman" w:hAnsi="Times New Roman"/>
        </w:rPr>
        <w:t>The number of segments is at most 2 f</w:t>
      </w:r>
      <w:r w:rsidR="0065425C" w:rsidRPr="00A469B9">
        <w:rPr>
          <w:rFonts w:ascii="Times New Roman" w:hAnsi="Times New Roman"/>
        </w:rPr>
        <w:t>or downlink</w:t>
      </w:r>
      <w:r>
        <w:rPr>
          <w:rFonts w:ascii="Times New Roman" w:hAnsi="Times New Roman"/>
        </w:rPr>
        <w:t xml:space="preserve"> with</w:t>
      </w:r>
      <w:r w:rsidR="0065425C" w:rsidRPr="00A469B9">
        <w:rPr>
          <w:rFonts w:ascii="Times New Roman" w:hAnsi="Times New Roman"/>
        </w:rPr>
        <w:t xml:space="preserve"> </w:t>
      </w:r>
      <w:r w:rsidR="0065425C" w:rsidRPr="00A469B9">
        <w:rPr>
          <w:rFonts w:ascii="Times New Roman" w:eastAsia="MS Mincho" w:hAnsi="Times New Roman"/>
          <w:i/>
          <w:lang w:val="en-US" w:eastAsia="ja-JP"/>
        </w:rPr>
        <w:t>N</w:t>
      </w:r>
      <w:r w:rsidR="0065425C" w:rsidRPr="00A469B9">
        <w:rPr>
          <w:rFonts w:ascii="Times New Roman" w:eastAsia="MS Mincho" w:hAnsi="Times New Roman"/>
          <w:vertAlign w:val="subscript"/>
          <w:lang w:val="en-US" w:eastAsia="ja-JP"/>
        </w:rPr>
        <w:t>max,</w:t>
      </w:r>
      <w:r w:rsidR="0065425C" w:rsidRPr="00A469B9">
        <w:rPr>
          <w:rFonts w:ascii="Times New Roman" w:hAnsi="Times New Roman"/>
          <w:vertAlign w:val="subscript"/>
          <w:lang w:val="en-US"/>
        </w:rPr>
        <w:t>D</w:t>
      </w:r>
      <w:r w:rsidR="0065425C" w:rsidRPr="00A469B9">
        <w:rPr>
          <w:rFonts w:ascii="Times New Roman" w:eastAsia="MS Mincho" w:hAnsi="Times New Roman"/>
          <w:vertAlign w:val="subscript"/>
          <w:lang w:val="en-US" w:eastAsia="ja-JP"/>
        </w:rPr>
        <w:t>CI</w:t>
      </w:r>
      <w:r w:rsidR="0065425C" w:rsidRPr="00A469B9">
        <w:rPr>
          <w:rFonts w:ascii="Times New Roman" w:hAnsi="Times New Roman"/>
        </w:rPr>
        <w:t xml:space="preserve"> =512</w:t>
      </w:r>
      <w:r>
        <w:rPr>
          <w:rFonts w:ascii="Times New Roman" w:hAnsi="Times New Roman"/>
        </w:rPr>
        <w:t xml:space="preserve"> and for</w:t>
      </w:r>
      <w:r w:rsidR="0065425C" w:rsidRPr="00A469B9">
        <w:rPr>
          <w:rFonts w:ascii="Times New Roman" w:hAnsi="Times New Roman"/>
        </w:rPr>
        <w:t xml:space="preserve"> information block size </w:t>
      </w:r>
      <w:r>
        <w:rPr>
          <w:rFonts w:ascii="Times New Roman" w:hAnsi="Times New Roman"/>
        </w:rPr>
        <w:t xml:space="preserve">up to </w:t>
      </w:r>
      <w:r w:rsidR="0065425C" w:rsidRPr="00A469B9">
        <w:rPr>
          <w:rFonts w:ascii="Times New Roman" w:hAnsi="Times New Roman"/>
          <w:i/>
        </w:rPr>
        <w:t>K</w:t>
      </w:r>
      <w:r w:rsidR="0065425C" w:rsidRPr="00A469B9">
        <w:rPr>
          <w:rFonts w:ascii="Times New Roman" w:hAnsi="Times New Roman"/>
        </w:rPr>
        <w:t xml:space="preserve"> = 250</w:t>
      </w:r>
      <w:r>
        <w:rPr>
          <w:rFonts w:ascii="Times New Roman" w:hAnsi="Times New Roman"/>
        </w:rPr>
        <w:t xml:space="preserve">. The number of segments is </w:t>
      </w:r>
      <w:r w:rsidR="00862F64">
        <w:rPr>
          <w:rFonts w:ascii="Times New Roman" w:hAnsi="Times New Roman"/>
        </w:rPr>
        <w:t xml:space="preserve">also </w:t>
      </w:r>
      <w:r>
        <w:rPr>
          <w:rFonts w:ascii="Times New Roman" w:hAnsi="Times New Roman"/>
        </w:rPr>
        <w:t>at most 2 f</w:t>
      </w:r>
      <w:r w:rsidRPr="00A469B9">
        <w:rPr>
          <w:rFonts w:ascii="Times New Roman" w:hAnsi="Times New Roman"/>
        </w:rPr>
        <w:t xml:space="preserve">or </w:t>
      </w:r>
      <w:r>
        <w:rPr>
          <w:rFonts w:ascii="Times New Roman" w:hAnsi="Times New Roman"/>
        </w:rPr>
        <w:t>up</w:t>
      </w:r>
      <w:r w:rsidRPr="00A469B9">
        <w:rPr>
          <w:rFonts w:ascii="Times New Roman" w:hAnsi="Times New Roman"/>
        </w:rPr>
        <w:t>link</w:t>
      </w:r>
      <w:r>
        <w:rPr>
          <w:rFonts w:ascii="Times New Roman" w:hAnsi="Times New Roman"/>
        </w:rPr>
        <w:t xml:space="preserve"> with</w:t>
      </w:r>
      <w:r w:rsidRPr="00A469B9">
        <w:rPr>
          <w:rFonts w:ascii="Times New Roman" w:hAnsi="Times New Roman"/>
        </w:rPr>
        <w:t xml:space="preserve"> </w:t>
      </w:r>
      <w:r w:rsidRPr="00A469B9">
        <w:rPr>
          <w:rFonts w:ascii="Times New Roman" w:eastAsia="MS Mincho" w:hAnsi="Times New Roman"/>
          <w:i/>
          <w:lang w:val="en-US" w:eastAsia="ja-JP"/>
        </w:rPr>
        <w:t>N</w:t>
      </w:r>
      <w:r w:rsidRPr="00A469B9">
        <w:rPr>
          <w:rFonts w:ascii="Times New Roman" w:eastAsia="MS Mincho" w:hAnsi="Times New Roman"/>
          <w:vertAlign w:val="subscript"/>
          <w:lang w:val="en-US" w:eastAsia="ja-JP"/>
        </w:rPr>
        <w:t>max,</w:t>
      </w:r>
      <w:r>
        <w:rPr>
          <w:rFonts w:ascii="Times New Roman" w:hAnsi="Times New Roman"/>
          <w:vertAlign w:val="subscript"/>
          <w:lang w:val="en-US"/>
        </w:rPr>
        <w:t>U</w:t>
      </w:r>
      <w:r w:rsidRPr="00A469B9">
        <w:rPr>
          <w:rFonts w:ascii="Times New Roman" w:eastAsia="MS Mincho" w:hAnsi="Times New Roman"/>
          <w:vertAlign w:val="subscript"/>
          <w:lang w:val="en-US" w:eastAsia="ja-JP"/>
        </w:rPr>
        <w:t>CI</w:t>
      </w:r>
      <w:r w:rsidRPr="00A469B9">
        <w:rPr>
          <w:rFonts w:ascii="Times New Roman" w:hAnsi="Times New Roman"/>
        </w:rPr>
        <w:t xml:space="preserve"> =</w:t>
      </w:r>
      <w:r>
        <w:rPr>
          <w:rFonts w:ascii="Times New Roman" w:hAnsi="Times New Roman"/>
        </w:rPr>
        <w:t>1024 and for</w:t>
      </w:r>
      <w:r w:rsidRPr="00A469B9">
        <w:rPr>
          <w:rFonts w:ascii="Times New Roman" w:hAnsi="Times New Roman"/>
        </w:rPr>
        <w:t xml:space="preserve"> information block size </w:t>
      </w:r>
      <w:r>
        <w:rPr>
          <w:rFonts w:ascii="Times New Roman" w:hAnsi="Times New Roman"/>
        </w:rPr>
        <w:t xml:space="preserve">up to </w:t>
      </w:r>
      <w:r w:rsidRPr="00A469B9">
        <w:rPr>
          <w:rFonts w:ascii="Times New Roman" w:hAnsi="Times New Roman"/>
          <w:i/>
        </w:rPr>
        <w:t>K</w:t>
      </w:r>
      <w:r w:rsidRPr="00A469B9">
        <w:rPr>
          <w:rFonts w:ascii="Times New Roman" w:hAnsi="Times New Roman"/>
        </w:rPr>
        <w:t xml:space="preserve"> = </w:t>
      </w:r>
      <w:r>
        <w:rPr>
          <w:rFonts w:ascii="Times New Roman" w:hAnsi="Times New Roman"/>
        </w:rPr>
        <w:t>500.</w:t>
      </w:r>
    </w:p>
    <w:p w:rsidR="0065425C" w:rsidRPr="00A469B9" w:rsidRDefault="0065425C" w:rsidP="0065425C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/>
          <w:lang w:val="en-US"/>
        </w:rPr>
      </w:pPr>
      <w:r w:rsidRPr="00A469B9">
        <w:rPr>
          <w:rFonts w:ascii="Times New Roman" w:hAnsi="Times New Roman"/>
        </w:rPr>
        <w:t xml:space="preserve"> </w:t>
      </w:r>
    </w:p>
    <w:p w:rsidR="0065425C" w:rsidRPr="00A469B9" w:rsidRDefault="0065425C" w:rsidP="0065425C">
      <w:pPr>
        <w:pStyle w:val="Observation"/>
      </w:pPr>
      <w:r w:rsidRPr="00A469B9">
        <w:t>: Segment</w:t>
      </w:r>
      <w:r w:rsidR="00927007">
        <w:t>ation</w:t>
      </w:r>
      <w:r w:rsidRPr="00A469B9">
        <w:t xml:space="preserve"> </w:t>
      </w:r>
      <w:r w:rsidR="00927007" w:rsidRPr="00A469B9">
        <w:t>ha</w:t>
      </w:r>
      <w:r w:rsidR="00927007">
        <w:t>s</w:t>
      </w:r>
      <w:r w:rsidR="00927007" w:rsidRPr="00A469B9">
        <w:t xml:space="preserve"> </w:t>
      </w:r>
      <w:r w:rsidR="00862F64">
        <w:t xml:space="preserve">about </w:t>
      </w:r>
      <w:r w:rsidRPr="00A469B9">
        <w:t>max</w:t>
      </w:r>
      <w:r w:rsidR="00927007">
        <w:t>imal</w:t>
      </w:r>
      <w:r w:rsidRPr="00A469B9">
        <w:t xml:space="preserve"> 0.3</w:t>
      </w:r>
      <w:r w:rsidR="00F14E2C">
        <w:t xml:space="preserve"> </w:t>
      </w:r>
      <w:r w:rsidRPr="00A469B9">
        <w:t xml:space="preserve">dB </w:t>
      </w:r>
      <w:r w:rsidR="00F14E2C">
        <w:t xml:space="preserve">and 0.5 dB </w:t>
      </w:r>
      <w:r w:rsidRPr="00A469B9">
        <w:t>cod</w:t>
      </w:r>
      <w:r w:rsidR="00927007">
        <w:t>ing</w:t>
      </w:r>
      <w:r w:rsidRPr="00A469B9">
        <w:t xml:space="preserve"> gain </w:t>
      </w:r>
      <w:r w:rsidR="00927007">
        <w:t>than</w:t>
      </w:r>
      <w:r w:rsidRPr="00A469B9">
        <w:t xml:space="preserve"> non-segmented code</w:t>
      </w:r>
      <w:r w:rsidR="00F14E2C">
        <w:t xml:space="preserve"> </w:t>
      </w:r>
      <w:r w:rsidR="00F14E2C" w:rsidRPr="00A469B9">
        <w:t xml:space="preserve">for </w:t>
      </w:r>
      <w:r w:rsidR="00F14E2C" w:rsidRPr="00A469B9">
        <w:rPr>
          <w:rFonts w:eastAsia="MS Mincho"/>
          <w:lang w:val="en-US" w:eastAsia="ja-JP"/>
        </w:rPr>
        <w:t>N</w:t>
      </w:r>
      <w:r w:rsidR="00F14E2C" w:rsidRPr="00A469B9">
        <w:rPr>
          <w:rFonts w:eastAsia="MS Mincho"/>
          <w:vertAlign w:val="subscript"/>
          <w:lang w:val="en-US" w:eastAsia="ja-JP"/>
        </w:rPr>
        <w:t>max,</w:t>
      </w:r>
      <w:r w:rsidR="00F14E2C">
        <w:rPr>
          <w:rFonts w:eastAsia="MS Mincho"/>
          <w:vertAlign w:val="subscript"/>
          <w:lang w:val="en-US" w:eastAsia="ja-JP"/>
        </w:rPr>
        <w:t>D</w:t>
      </w:r>
      <w:r w:rsidR="00F14E2C" w:rsidRPr="00A469B9">
        <w:rPr>
          <w:rFonts w:eastAsia="MS Mincho"/>
          <w:vertAlign w:val="subscript"/>
          <w:lang w:val="en-US" w:eastAsia="ja-JP"/>
        </w:rPr>
        <w:t>CI</w:t>
      </w:r>
      <w:r w:rsidR="00F14E2C" w:rsidRPr="00A469B9">
        <w:rPr>
          <w:lang w:val="en-US"/>
        </w:rPr>
        <w:t>=</w:t>
      </w:r>
      <w:r w:rsidR="00F14E2C">
        <w:rPr>
          <w:lang w:val="en-US"/>
        </w:rPr>
        <w:t>512</w:t>
      </w:r>
      <w:r w:rsidR="00F14E2C">
        <w:t xml:space="preserve"> and </w:t>
      </w:r>
      <w:r w:rsidR="00F14E2C" w:rsidRPr="00A469B9">
        <w:t xml:space="preserve">for </w:t>
      </w:r>
      <w:r w:rsidR="00F14E2C" w:rsidRPr="00A469B9">
        <w:rPr>
          <w:rFonts w:eastAsia="MS Mincho"/>
          <w:lang w:val="en-US" w:eastAsia="ja-JP"/>
        </w:rPr>
        <w:t>N</w:t>
      </w:r>
      <w:r w:rsidR="00F14E2C" w:rsidRPr="00A469B9">
        <w:rPr>
          <w:rFonts w:eastAsia="MS Mincho"/>
          <w:vertAlign w:val="subscript"/>
          <w:lang w:val="en-US" w:eastAsia="ja-JP"/>
        </w:rPr>
        <w:t>max,UCI</w:t>
      </w:r>
      <w:r w:rsidR="00F14E2C" w:rsidRPr="00A469B9">
        <w:rPr>
          <w:lang w:val="en-US"/>
        </w:rPr>
        <w:t>=1024</w:t>
      </w:r>
      <w:r w:rsidR="00F14E2C" w:rsidRPr="00A469B9">
        <w:t xml:space="preserve"> </w:t>
      </w:r>
      <w:r w:rsidR="00700444">
        <w:t>respectively</w:t>
      </w:r>
      <w:r w:rsidRPr="00A469B9">
        <w:t>.</w:t>
      </w:r>
    </w:p>
    <w:p w:rsidR="0065425C" w:rsidRPr="00A469B9" w:rsidRDefault="0065425C" w:rsidP="0065425C">
      <w:pPr>
        <w:pStyle w:val="Observation"/>
      </w:pPr>
      <w:r w:rsidRPr="00A469B9">
        <w:t xml:space="preserve">: Segmentation can achieve coding gain </w:t>
      </w:r>
      <w:r w:rsidR="00700444">
        <w:t>when</w:t>
      </w:r>
      <w:r w:rsidR="00700444" w:rsidRPr="00A469B9">
        <w:t xml:space="preserve"> </w:t>
      </w:r>
      <w:r w:rsidRPr="00A469B9">
        <w:t>K &gt;</w:t>
      </w:r>
      <w:r w:rsidR="00F81C0A" w:rsidRPr="00A469B9">
        <w:t>20</w:t>
      </w:r>
      <w:r w:rsidRPr="00A469B9">
        <w:t xml:space="preserve">0 with R&lt;=1/4 for </w:t>
      </w:r>
      <w:r w:rsidRPr="00A469B9">
        <w:rPr>
          <w:rFonts w:eastAsia="MS Mincho"/>
          <w:lang w:val="en-US" w:eastAsia="ja-JP"/>
        </w:rPr>
        <w:t>N</w:t>
      </w:r>
      <w:r w:rsidRPr="00A469B9">
        <w:rPr>
          <w:rFonts w:eastAsia="MS Mincho"/>
          <w:vertAlign w:val="subscript"/>
          <w:lang w:val="en-US" w:eastAsia="ja-JP"/>
        </w:rPr>
        <w:t>max,</w:t>
      </w:r>
      <w:r w:rsidRPr="00A469B9">
        <w:rPr>
          <w:vertAlign w:val="subscript"/>
          <w:lang w:val="en-US"/>
        </w:rPr>
        <w:t>D</w:t>
      </w:r>
      <w:r w:rsidRPr="00A469B9">
        <w:rPr>
          <w:rFonts w:eastAsia="MS Mincho"/>
          <w:vertAlign w:val="subscript"/>
          <w:lang w:val="en-US" w:eastAsia="ja-JP"/>
        </w:rPr>
        <w:t>CI</w:t>
      </w:r>
      <w:r w:rsidRPr="00A469B9">
        <w:rPr>
          <w:lang w:val="en-US"/>
        </w:rPr>
        <w:t>=512</w:t>
      </w:r>
      <w:r w:rsidRPr="00A469B9">
        <w:t>.</w:t>
      </w:r>
    </w:p>
    <w:p w:rsidR="0065425C" w:rsidRPr="00A469B9" w:rsidRDefault="0065425C" w:rsidP="0065425C">
      <w:pPr>
        <w:pStyle w:val="Observation"/>
      </w:pPr>
      <w:r w:rsidRPr="00A469B9">
        <w:t xml:space="preserve">: Segmentation can achieve coding gain </w:t>
      </w:r>
      <w:r w:rsidR="00700444">
        <w:t>when</w:t>
      </w:r>
      <w:r w:rsidR="00700444" w:rsidRPr="00A469B9">
        <w:t xml:space="preserve"> </w:t>
      </w:r>
      <w:r w:rsidRPr="00A469B9">
        <w:t>K</w:t>
      </w:r>
      <w:r w:rsidRPr="00A469B9">
        <w:rPr>
          <w:vertAlign w:val="subscript"/>
        </w:rPr>
        <w:t xml:space="preserve"> </w:t>
      </w:r>
      <w:r w:rsidRPr="00A469B9">
        <w:t>&gt;</w:t>
      </w:r>
      <w:r w:rsidR="00700444">
        <w:t>34</w:t>
      </w:r>
      <w:r w:rsidR="00F14E2C">
        <w:t>0</w:t>
      </w:r>
      <w:r w:rsidR="00F14E2C" w:rsidRPr="00A469B9">
        <w:t xml:space="preserve"> </w:t>
      </w:r>
      <w:r w:rsidRPr="00A469B9">
        <w:t xml:space="preserve">with </w:t>
      </w:r>
      <w:r w:rsidR="00F14E2C" w:rsidRPr="00A469B9">
        <w:t>R&lt;=1/</w:t>
      </w:r>
      <w:r w:rsidR="00700444">
        <w:t>5</w:t>
      </w:r>
      <w:r w:rsidR="00F14E2C" w:rsidRPr="00A469B9">
        <w:t xml:space="preserve"> for </w:t>
      </w:r>
      <w:r w:rsidR="00F14E2C" w:rsidRPr="00A469B9">
        <w:rPr>
          <w:rFonts w:eastAsia="MS Mincho"/>
          <w:lang w:val="en-US" w:eastAsia="ja-JP"/>
        </w:rPr>
        <w:t>N</w:t>
      </w:r>
      <w:r w:rsidR="00F14E2C" w:rsidRPr="00A469B9">
        <w:rPr>
          <w:rFonts w:eastAsia="MS Mincho"/>
          <w:vertAlign w:val="subscript"/>
          <w:lang w:val="en-US" w:eastAsia="ja-JP"/>
        </w:rPr>
        <w:t>max,</w:t>
      </w:r>
      <w:r w:rsidR="00F14E2C">
        <w:rPr>
          <w:vertAlign w:val="subscript"/>
          <w:lang w:val="en-US"/>
        </w:rPr>
        <w:t>U</w:t>
      </w:r>
      <w:r w:rsidR="00F14E2C" w:rsidRPr="00A469B9">
        <w:rPr>
          <w:rFonts w:eastAsia="MS Mincho"/>
          <w:vertAlign w:val="subscript"/>
          <w:lang w:val="en-US" w:eastAsia="ja-JP"/>
        </w:rPr>
        <w:t>CI</w:t>
      </w:r>
      <w:r w:rsidR="00F14E2C" w:rsidRPr="00A469B9">
        <w:rPr>
          <w:lang w:val="en-US"/>
        </w:rPr>
        <w:t>=</w:t>
      </w:r>
      <w:r w:rsidR="00F14E2C">
        <w:rPr>
          <w:lang w:val="en-US"/>
        </w:rPr>
        <w:t>1024</w:t>
      </w:r>
      <w:r w:rsidRPr="00A469B9">
        <w:t>.</w:t>
      </w:r>
    </w:p>
    <w:p w:rsidR="0065425C" w:rsidRPr="00A469B9" w:rsidRDefault="0065425C" w:rsidP="0065425C">
      <w:pPr>
        <w:pStyle w:val="Observation"/>
      </w:pPr>
      <w:r w:rsidRPr="00A469B9">
        <w:t xml:space="preserve">: The number of segments </w:t>
      </w:r>
      <w:r w:rsidR="00F14E2C">
        <w:t>is at most</w:t>
      </w:r>
      <w:r w:rsidRPr="00A469B9">
        <w:t xml:space="preserve"> 2 </w:t>
      </w:r>
      <w:r w:rsidR="00F14E2C">
        <w:t>for</w:t>
      </w:r>
      <w:r w:rsidR="00F14E2C" w:rsidRPr="00F14E2C">
        <w:rPr>
          <w:rFonts w:eastAsia="MS Mincho"/>
          <w:lang w:val="en-US" w:eastAsia="ja-JP"/>
        </w:rPr>
        <w:t xml:space="preserve"> </w:t>
      </w:r>
      <w:r w:rsidR="00F14E2C" w:rsidRPr="00A469B9">
        <w:rPr>
          <w:rFonts w:eastAsia="MS Mincho"/>
          <w:lang w:val="en-US" w:eastAsia="ja-JP"/>
        </w:rPr>
        <w:t>N</w:t>
      </w:r>
      <w:r w:rsidR="00F14E2C">
        <w:rPr>
          <w:vertAlign w:val="subscript"/>
          <w:lang w:val="en-US"/>
        </w:rPr>
        <w:t>max, D</w:t>
      </w:r>
      <w:r w:rsidR="00F14E2C" w:rsidRPr="00A469B9">
        <w:rPr>
          <w:rFonts w:eastAsia="MS Mincho"/>
          <w:vertAlign w:val="subscript"/>
          <w:lang w:val="en-US" w:eastAsia="ja-JP"/>
        </w:rPr>
        <w:t>CI</w:t>
      </w:r>
      <w:r w:rsidR="00F14E2C" w:rsidRPr="00A469B9">
        <w:t xml:space="preserve"> =</w:t>
      </w:r>
      <w:r w:rsidR="00F14E2C">
        <w:t>512 and K up to 250 and</w:t>
      </w:r>
      <w:r w:rsidR="00F14E2C" w:rsidRPr="00A469B9">
        <w:t xml:space="preserve"> </w:t>
      </w:r>
      <w:r w:rsidRPr="00A469B9">
        <w:rPr>
          <w:rFonts w:eastAsia="MS Mincho"/>
          <w:lang w:val="en-US" w:eastAsia="ja-JP"/>
        </w:rPr>
        <w:t>N</w:t>
      </w:r>
      <w:r w:rsidR="00F14E2C">
        <w:rPr>
          <w:vertAlign w:val="subscript"/>
          <w:lang w:val="en-US"/>
        </w:rPr>
        <w:t>max, U</w:t>
      </w:r>
      <w:r w:rsidRPr="00A469B9">
        <w:rPr>
          <w:rFonts w:eastAsia="MS Mincho"/>
          <w:vertAlign w:val="subscript"/>
          <w:lang w:val="en-US" w:eastAsia="ja-JP"/>
        </w:rPr>
        <w:t>CI</w:t>
      </w:r>
      <w:r w:rsidRPr="00A469B9">
        <w:t xml:space="preserve"> =1024 and </w:t>
      </w:r>
      <w:r w:rsidRPr="00A469B9">
        <w:rPr>
          <w:rFonts w:eastAsia="MS Mincho"/>
          <w:lang w:val="en-US" w:eastAsia="ja-JP"/>
        </w:rPr>
        <w:t>K up to 500</w:t>
      </w:r>
      <w:r w:rsidRPr="00A469B9">
        <w:t>.</w:t>
      </w:r>
    </w:p>
    <w:p w:rsidR="00700444" w:rsidRPr="00A469B9" w:rsidRDefault="00700444" w:rsidP="00700444">
      <w:pPr>
        <w:pStyle w:val="ListParagraph"/>
        <w:numPr>
          <w:ilvl w:val="0"/>
          <w:numId w:val="41"/>
        </w:numPr>
        <w:rPr>
          <w:rFonts w:ascii="Times New Roman" w:hAnsi="Times New Roman"/>
          <w:b/>
          <w:i/>
          <w:sz w:val="20"/>
          <w:szCs w:val="20"/>
        </w:rPr>
      </w:pPr>
      <w:r w:rsidRPr="00A469B9">
        <w:rPr>
          <w:rFonts w:ascii="Times New Roman" w:hAnsi="Times New Roman"/>
          <w:b/>
          <w:i/>
          <w:sz w:val="20"/>
          <w:szCs w:val="20"/>
        </w:rPr>
        <w:t xml:space="preserve">: If </w:t>
      </w:r>
      <w:r w:rsidRPr="00A469B9">
        <w:rPr>
          <w:rFonts w:ascii="Times New Roman" w:eastAsia="MS Mincho" w:hAnsi="Times New Roman"/>
          <w:b/>
          <w:i/>
          <w:sz w:val="20"/>
          <w:szCs w:val="20"/>
          <w:lang w:eastAsia="ja-JP"/>
        </w:rPr>
        <w:t xml:space="preserve">K </w:t>
      </w:r>
      <w:r w:rsidRPr="00A469B9">
        <w:rPr>
          <w:rFonts w:ascii="Times New Roman" w:hAnsi="Times New Roman"/>
          <w:b/>
          <w:i/>
          <w:sz w:val="20"/>
          <w:szCs w:val="20"/>
        </w:rPr>
        <w:t xml:space="preserve">&gt; </w:t>
      </w:r>
      <w:r w:rsidR="00802736">
        <w:rPr>
          <w:rFonts w:ascii="Times New Roman" w:eastAsia="SimSun" w:hAnsi="Times New Roman" w:hint="eastAsia"/>
          <w:b/>
          <w:i/>
          <w:sz w:val="20"/>
          <w:szCs w:val="20"/>
          <w:lang w:eastAsia="zh-CN"/>
        </w:rPr>
        <w:t>X</w:t>
      </w:r>
      <w:r w:rsidRPr="00A469B9">
        <w:rPr>
          <w:rFonts w:ascii="Times New Roman" w:hAnsi="Times New Roman"/>
          <w:b/>
          <w:i/>
          <w:sz w:val="20"/>
          <w:szCs w:val="20"/>
        </w:rPr>
        <w:t xml:space="preserve">, segmentation should be supported to enhancement the performance for </w:t>
      </w:r>
      <w:r>
        <w:rPr>
          <w:rFonts w:ascii="Times New Roman" w:hAnsi="Times New Roman"/>
          <w:b/>
          <w:i/>
          <w:sz w:val="20"/>
          <w:szCs w:val="20"/>
        </w:rPr>
        <w:t>N</w:t>
      </w:r>
      <w:r w:rsidRPr="00A469B9">
        <w:rPr>
          <w:rFonts w:ascii="Times New Roman" w:eastAsia="MS Mincho" w:hAnsi="Times New Roman"/>
          <w:b/>
          <w:i/>
          <w:sz w:val="20"/>
          <w:szCs w:val="20"/>
          <w:vertAlign w:val="subscript"/>
          <w:lang w:eastAsia="ja-JP"/>
        </w:rPr>
        <w:t>max,</w:t>
      </w:r>
      <w:r>
        <w:rPr>
          <w:rFonts w:ascii="Times New Roman" w:hAnsi="Times New Roman"/>
          <w:b/>
          <w:i/>
          <w:sz w:val="20"/>
          <w:szCs w:val="20"/>
          <w:vertAlign w:val="subscript"/>
        </w:rPr>
        <w:t>U</w:t>
      </w:r>
      <w:r w:rsidRPr="00A469B9">
        <w:rPr>
          <w:rFonts w:ascii="Times New Roman" w:eastAsia="MS Mincho" w:hAnsi="Times New Roman"/>
          <w:b/>
          <w:i/>
          <w:sz w:val="20"/>
          <w:szCs w:val="20"/>
          <w:vertAlign w:val="subscript"/>
          <w:lang w:eastAsia="ja-JP"/>
        </w:rPr>
        <w:t>CI</w:t>
      </w:r>
      <w:r w:rsidRPr="00A469B9">
        <w:rPr>
          <w:rFonts w:ascii="Times New Roman" w:hAnsi="Times New Roman"/>
          <w:b/>
          <w:i/>
          <w:sz w:val="20"/>
          <w:szCs w:val="20"/>
        </w:rPr>
        <w:t>=</w:t>
      </w:r>
      <w:r>
        <w:rPr>
          <w:rFonts w:ascii="Times New Roman" w:hAnsi="Times New Roman"/>
          <w:b/>
          <w:i/>
          <w:sz w:val="20"/>
          <w:szCs w:val="20"/>
        </w:rPr>
        <w:t>1024</w:t>
      </w:r>
      <w:r w:rsidR="00A76398">
        <w:rPr>
          <w:rFonts w:ascii="Times New Roman" w:eastAsia="SimSun" w:hAnsi="Times New Roman" w:hint="eastAsia"/>
          <w:b/>
          <w:i/>
          <w:sz w:val="20"/>
          <w:szCs w:val="20"/>
          <w:lang w:eastAsia="zh-CN"/>
        </w:rPr>
        <w:t>,</w:t>
      </w:r>
      <w:r w:rsidR="00352509">
        <w:rPr>
          <w:rFonts w:ascii="Times New Roman" w:eastAsia="SimSun" w:hAnsi="Times New Roman" w:hint="eastAsia"/>
          <w:b/>
          <w:i/>
          <w:sz w:val="20"/>
          <w:szCs w:val="20"/>
          <w:lang w:eastAsia="zh-CN"/>
        </w:rPr>
        <w:t xml:space="preserve"> </w:t>
      </w:r>
      <w:r w:rsidR="00862F64">
        <w:rPr>
          <w:rFonts w:ascii="Times New Roman" w:eastAsia="SimSun" w:hAnsi="Times New Roman"/>
          <w:b/>
          <w:i/>
          <w:sz w:val="20"/>
          <w:szCs w:val="20"/>
          <w:lang w:val="en-US" w:eastAsia="zh-CN"/>
        </w:rPr>
        <w:t xml:space="preserve">where </w:t>
      </w:r>
      <w:r w:rsidR="00A76398">
        <w:rPr>
          <w:rFonts w:ascii="Times New Roman" w:eastAsia="SimSun" w:hAnsi="Times New Roman" w:hint="eastAsia"/>
          <w:b/>
          <w:i/>
          <w:sz w:val="20"/>
          <w:szCs w:val="20"/>
          <w:lang w:eastAsia="zh-CN"/>
        </w:rPr>
        <w:t>X</w:t>
      </w:r>
      <w:r w:rsidR="00352509">
        <w:rPr>
          <w:rFonts w:ascii="Times New Roman" w:eastAsia="SimSun" w:hAnsi="Times New Roman" w:hint="eastAsia"/>
          <w:b/>
          <w:i/>
          <w:sz w:val="20"/>
          <w:szCs w:val="20"/>
          <w:lang w:eastAsia="zh-CN"/>
        </w:rPr>
        <w:t xml:space="preserve"> </w:t>
      </w:r>
      <w:r w:rsidR="00A76398">
        <w:rPr>
          <w:rFonts w:ascii="Times New Roman" w:eastAsia="SimSun" w:hAnsi="Times New Roman" w:hint="eastAsia"/>
          <w:b/>
          <w:i/>
          <w:sz w:val="20"/>
          <w:szCs w:val="20"/>
          <w:lang w:eastAsia="zh-CN"/>
        </w:rPr>
        <w:t>is FFS</w:t>
      </w:r>
      <w:r w:rsidRPr="00A469B9">
        <w:rPr>
          <w:rFonts w:ascii="Times New Roman" w:hAnsi="Times New Roman"/>
          <w:b/>
          <w:i/>
          <w:sz w:val="20"/>
          <w:szCs w:val="20"/>
        </w:rPr>
        <w:t>.</w:t>
      </w:r>
    </w:p>
    <w:p w:rsidR="00C053BC" w:rsidRPr="00A469B9" w:rsidRDefault="00C053BC" w:rsidP="00547828">
      <w:pPr>
        <w:pStyle w:val="Heading1"/>
      </w:pPr>
      <w:r w:rsidRPr="00A469B9">
        <w:t>Conclusion</w:t>
      </w:r>
    </w:p>
    <w:p w:rsidR="00E027AC" w:rsidRDefault="00E027AC" w:rsidP="00E027AC">
      <w:pPr>
        <w:rPr>
          <w:rFonts w:ascii="Times New Roman" w:hAnsi="Times New Roman"/>
        </w:rPr>
      </w:pPr>
      <w:r w:rsidRPr="00A469B9">
        <w:rPr>
          <w:rFonts w:ascii="Times New Roman" w:hAnsi="Times New Roman"/>
        </w:rPr>
        <w:t xml:space="preserve">In this contribution, we discuss </w:t>
      </w:r>
      <w:r w:rsidR="0053174D" w:rsidRPr="00A469B9">
        <w:rPr>
          <w:rFonts w:ascii="Times New Roman" w:hAnsi="Times New Roman"/>
        </w:rPr>
        <w:t xml:space="preserve">some aspects </w:t>
      </w:r>
      <w:r w:rsidRPr="00A469B9">
        <w:rPr>
          <w:rFonts w:ascii="Times New Roman" w:hAnsi="Times New Roman"/>
        </w:rPr>
        <w:t xml:space="preserve">of </w:t>
      </w:r>
      <w:r w:rsidR="009E437C" w:rsidRPr="00A469B9">
        <w:rPr>
          <w:rFonts w:ascii="Times New Roman" w:hAnsi="Times New Roman"/>
        </w:rPr>
        <w:t xml:space="preserve">Polar </w:t>
      </w:r>
      <w:r w:rsidRPr="00A469B9">
        <w:rPr>
          <w:rFonts w:ascii="Times New Roman" w:hAnsi="Times New Roman"/>
        </w:rPr>
        <w:t>codes</w:t>
      </w:r>
      <w:r w:rsidR="00A406A0" w:rsidRPr="00A469B9">
        <w:rPr>
          <w:rFonts w:ascii="Times New Roman" w:hAnsi="Times New Roman"/>
        </w:rPr>
        <w:t xml:space="preserve"> </w:t>
      </w:r>
      <w:r w:rsidR="002F4C56" w:rsidRPr="00A469B9">
        <w:rPr>
          <w:rFonts w:ascii="Times New Roman" w:hAnsi="Times New Roman"/>
        </w:rPr>
        <w:t xml:space="preserve">with maximum mother code size </w:t>
      </w:r>
      <w:r w:rsidR="00700444">
        <w:rPr>
          <w:rFonts w:ascii="Times New Roman" w:hAnsi="Times New Roman"/>
          <w:color w:val="000000"/>
        </w:rPr>
        <w:t>for</w:t>
      </w:r>
      <w:r w:rsidR="002F4C56" w:rsidRPr="00A469B9">
        <w:rPr>
          <w:rFonts w:ascii="Times New Roman" w:hAnsi="Times New Roman"/>
          <w:color w:val="000000"/>
        </w:rPr>
        <w:t xml:space="preserve"> PC</w:t>
      </w:r>
      <w:r w:rsidR="000063BD">
        <w:rPr>
          <w:rFonts w:ascii="Times New Roman" w:hAnsi="Times New Roman" w:hint="eastAsia"/>
          <w:color w:val="000000"/>
        </w:rPr>
        <w:t xml:space="preserve"> </w:t>
      </w:r>
      <w:r w:rsidR="002F4C56" w:rsidRPr="00A469B9">
        <w:rPr>
          <w:rFonts w:ascii="Times New Roman" w:hAnsi="Times New Roman"/>
          <w:color w:val="000000"/>
        </w:rPr>
        <w:t>Polar and CA</w:t>
      </w:r>
      <w:r w:rsidR="000063BD">
        <w:rPr>
          <w:rFonts w:ascii="Times New Roman" w:hAnsi="Times New Roman" w:hint="eastAsia"/>
          <w:color w:val="000000"/>
        </w:rPr>
        <w:t xml:space="preserve"> </w:t>
      </w:r>
      <w:r w:rsidR="002F4C56" w:rsidRPr="00A469B9">
        <w:rPr>
          <w:rFonts w:ascii="Times New Roman" w:hAnsi="Times New Roman"/>
          <w:color w:val="000000"/>
        </w:rPr>
        <w:t>Polar</w:t>
      </w:r>
      <w:r w:rsidR="0053174D" w:rsidRPr="00A469B9">
        <w:rPr>
          <w:rFonts w:ascii="Times New Roman" w:hAnsi="Times New Roman"/>
        </w:rPr>
        <w:t xml:space="preserve">. </w:t>
      </w:r>
      <w:r w:rsidR="00EE3318" w:rsidRPr="00A469B9">
        <w:rPr>
          <w:rFonts w:ascii="Times New Roman" w:hAnsi="Times New Roman"/>
        </w:rPr>
        <w:t>W</w:t>
      </w:r>
      <w:r w:rsidR="00990A8B" w:rsidRPr="00A469B9">
        <w:rPr>
          <w:rFonts w:ascii="Times New Roman" w:hAnsi="Times New Roman"/>
        </w:rPr>
        <w:t xml:space="preserve">e have </w:t>
      </w:r>
      <w:r w:rsidR="00EE3318" w:rsidRPr="00A469B9">
        <w:rPr>
          <w:rFonts w:ascii="Times New Roman" w:hAnsi="Times New Roman"/>
        </w:rPr>
        <w:t>the</w:t>
      </w:r>
      <w:r w:rsidR="00990A8B" w:rsidRPr="00A469B9">
        <w:rPr>
          <w:rFonts w:ascii="Times New Roman" w:hAnsi="Times New Roman"/>
        </w:rPr>
        <w:t xml:space="preserve"> following</w:t>
      </w:r>
      <w:r w:rsidR="00EE3318" w:rsidRPr="00A469B9">
        <w:rPr>
          <w:rFonts w:ascii="Times New Roman" w:hAnsi="Times New Roman"/>
        </w:rPr>
        <w:t xml:space="preserve"> proposal</w:t>
      </w:r>
      <w:r w:rsidR="0032786E" w:rsidRPr="00A469B9">
        <w:rPr>
          <w:rFonts w:ascii="Times New Roman" w:hAnsi="Times New Roman"/>
        </w:rPr>
        <w:t xml:space="preserve"> and </w:t>
      </w:r>
      <w:r w:rsidR="00584195" w:rsidRPr="00A469B9">
        <w:rPr>
          <w:rFonts w:ascii="Times New Roman" w:hAnsi="Times New Roman"/>
        </w:rPr>
        <w:t>observations:</w:t>
      </w:r>
    </w:p>
    <w:p w:rsidR="000B4958" w:rsidRDefault="00A76398">
      <w:pPr>
        <w:pStyle w:val="Observation"/>
        <w:numPr>
          <w:ilvl w:val="0"/>
          <w:numId w:val="46"/>
        </w:numPr>
        <w:rPr>
          <w:kern w:val="24"/>
        </w:rPr>
      </w:pPr>
      <w:r>
        <w:rPr>
          <w:rFonts w:hint="eastAsia"/>
        </w:rPr>
        <w:t>I</w:t>
      </w:r>
      <w:r w:rsidR="00F06D45">
        <w:rPr>
          <w:rFonts w:eastAsia="Malgun Gothic"/>
        </w:rPr>
        <w:t xml:space="preserve">ntermediate </w:t>
      </w:r>
      <w:r>
        <w:rPr>
          <w:rFonts w:hint="eastAsia"/>
        </w:rPr>
        <w:t xml:space="preserve">repetition and </w:t>
      </w:r>
      <w:r w:rsidRPr="00A469B9">
        <w:t>BIV repetition ha</w:t>
      </w:r>
      <w:r>
        <w:rPr>
          <w:rFonts w:hint="eastAsia"/>
        </w:rPr>
        <w:t>ve</w:t>
      </w:r>
      <w:r w:rsidRPr="00A469B9">
        <w:t xml:space="preserve"> the</w:t>
      </w:r>
      <w:r>
        <w:rPr>
          <w:rFonts w:hint="eastAsia"/>
        </w:rPr>
        <w:t xml:space="preserve"> poor performance </w:t>
      </w:r>
      <w:r w:rsidRPr="00A469B9">
        <w:t>compare</w:t>
      </w:r>
      <w:r>
        <w:t>d</w:t>
      </w:r>
      <w:r w:rsidRPr="00A469B9">
        <w:t xml:space="preserve"> </w:t>
      </w:r>
      <w:r w:rsidR="00862F64">
        <w:t>with other schemes.</w:t>
      </w:r>
    </w:p>
    <w:p w:rsidR="00A76398" w:rsidRPr="00A469B9" w:rsidRDefault="00A76398" w:rsidP="00A76398">
      <w:pPr>
        <w:pStyle w:val="Observation"/>
        <w:rPr>
          <w:kern w:val="24"/>
        </w:rPr>
      </w:pPr>
      <w:r>
        <w:rPr>
          <w:rFonts w:hint="eastAsia"/>
          <w:kern w:val="24"/>
        </w:rPr>
        <w:t>PW repetition, End repetition, Rand repetition and</w:t>
      </w:r>
      <w:r w:rsidRPr="009E2320">
        <w:rPr>
          <w:rFonts w:hint="eastAsia"/>
          <w:color w:val="000000"/>
          <w:kern w:val="24"/>
        </w:rPr>
        <w:t xml:space="preserve"> </w:t>
      </w:r>
      <w:r>
        <w:rPr>
          <w:rFonts w:hint="eastAsia"/>
          <w:color w:val="000000"/>
          <w:kern w:val="24"/>
        </w:rPr>
        <w:t xml:space="preserve">RearrangeBuf </w:t>
      </w:r>
      <w:r w:rsidRPr="003A529A">
        <w:rPr>
          <w:color w:val="000000"/>
          <w:kern w:val="24"/>
        </w:rPr>
        <w:t>repetition</w:t>
      </w:r>
      <w:r>
        <w:rPr>
          <w:rFonts w:hint="eastAsia"/>
          <w:color w:val="000000"/>
          <w:kern w:val="24"/>
        </w:rPr>
        <w:t xml:space="preserve"> have similar performance</w:t>
      </w:r>
      <w:r w:rsidR="00862F64">
        <w:rPr>
          <w:color w:val="000000"/>
          <w:kern w:val="24"/>
        </w:rPr>
        <w:t>.</w:t>
      </w:r>
    </w:p>
    <w:p w:rsidR="00A76398" w:rsidRPr="00A469B9" w:rsidRDefault="00A76398" w:rsidP="00A76398">
      <w:pPr>
        <w:pStyle w:val="Observation"/>
      </w:pPr>
      <w:r w:rsidRPr="00A469B9">
        <w:t>: Segment</w:t>
      </w:r>
      <w:r>
        <w:t>ation</w:t>
      </w:r>
      <w:r w:rsidRPr="00A469B9">
        <w:t xml:space="preserve"> ha</w:t>
      </w:r>
      <w:r>
        <w:t>s</w:t>
      </w:r>
      <w:r w:rsidRPr="00A469B9">
        <w:t xml:space="preserve"> max</w:t>
      </w:r>
      <w:r>
        <w:t>imal</w:t>
      </w:r>
      <w:r w:rsidRPr="00A469B9">
        <w:t xml:space="preserve"> 0.3</w:t>
      </w:r>
      <w:r>
        <w:t xml:space="preserve"> </w:t>
      </w:r>
      <w:r w:rsidRPr="00A469B9">
        <w:t xml:space="preserve">dB </w:t>
      </w:r>
      <w:r>
        <w:t xml:space="preserve">and 0.5 dB </w:t>
      </w:r>
      <w:r w:rsidRPr="00A469B9">
        <w:t>cod</w:t>
      </w:r>
      <w:r>
        <w:t>ing</w:t>
      </w:r>
      <w:r w:rsidRPr="00A469B9">
        <w:t xml:space="preserve"> gain </w:t>
      </w:r>
      <w:r>
        <w:t>than</w:t>
      </w:r>
      <w:r w:rsidRPr="00A469B9">
        <w:t xml:space="preserve"> non-segmented code</w:t>
      </w:r>
      <w:r>
        <w:t xml:space="preserve"> </w:t>
      </w:r>
      <w:r w:rsidRPr="00A469B9">
        <w:t xml:space="preserve">for </w:t>
      </w:r>
      <w:r w:rsidRPr="00A469B9">
        <w:rPr>
          <w:rFonts w:eastAsia="MS Mincho"/>
          <w:lang w:val="en-US" w:eastAsia="ja-JP"/>
        </w:rPr>
        <w:t>N</w:t>
      </w:r>
      <w:r w:rsidRPr="00A469B9">
        <w:rPr>
          <w:rFonts w:eastAsia="MS Mincho"/>
          <w:vertAlign w:val="subscript"/>
          <w:lang w:val="en-US" w:eastAsia="ja-JP"/>
        </w:rPr>
        <w:t>max,</w:t>
      </w:r>
      <w:r>
        <w:rPr>
          <w:rFonts w:eastAsia="MS Mincho"/>
          <w:vertAlign w:val="subscript"/>
          <w:lang w:val="en-US" w:eastAsia="ja-JP"/>
        </w:rPr>
        <w:t>D</w:t>
      </w:r>
      <w:r w:rsidRPr="00A469B9">
        <w:rPr>
          <w:rFonts w:eastAsia="MS Mincho"/>
          <w:vertAlign w:val="subscript"/>
          <w:lang w:val="en-US" w:eastAsia="ja-JP"/>
        </w:rPr>
        <w:t>CI</w:t>
      </w:r>
      <w:r w:rsidRPr="00A469B9">
        <w:rPr>
          <w:lang w:val="en-US"/>
        </w:rPr>
        <w:t>=</w:t>
      </w:r>
      <w:r>
        <w:rPr>
          <w:lang w:val="en-US"/>
        </w:rPr>
        <w:t>512</w:t>
      </w:r>
      <w:r w:rsidRPr="00A469B9">
        <w:t xml:space="preserve"> </w:t>
      </w:r>
      <w:r>
        <w:t xml:space="preserve"> and </w:t>
      </w:r>
      <w:r w:rsidRPr="00A469B9">
        <w:t xml:space="preserve">for </w:t>
      </w:r>
      <w:r w:rsidRPr="00A469B9">
        <w:rPr>
          <w:rFonts w:eastAsia="MS Mincho"/>
          <w:lang w:val="en-US" w:eastAsia="ja-JP"/>
        </w:rPr>
        <w:t>N</w:t>
      </w:r>
      <w:r w:rsidRPr="00A469B9">
        <w:rPr>
          <w:rFonts w:eastAsia="MS Mincho"/>
          <w:vertAlign w:val="subscript"/>
          <w:lang w:val="en-US" w:eastAsia="ja-JP"/>
        </w:rPr>
        <w:t>max,UCI</w:t>
      </w:r>
      <w:r w:rsidRPr="00A469B9">
        <w:rPr>
          <w:lang w:val="en-US"/>
        </w:rPr>
        <w:t>=1024</w:t>
      </w:r>
      <w:r w:rsidRPr="00A469B9">
        <w:t xml:space="preserve"> </w:t>
      </w:r>
      <w:r>
        <w:t>respectively</w:t>
      </w:r>
      <w:r w:rsidRPr="00A469B9">
        <w:t>.</w:t>
      </w:r>
    </w:p>
    <w:p w:rsidR="00A76398" w:rsidRPr="00A469B9" w:rsidRDefault="00A76398" w:rsidP="00A76398">
      <w:pPr>
        <w:pStyle w:val="Observation"/>
      </w:pPr>
      <w:r w:rsidRPr="00A469B9">
        <w:t xml:space="preserve">: Segmentation can achieve coding gain </w:t>
      </w:r>
      <w:r>
        <w:t>when</w:t>
      </w:r>
      <w:r w:rsidRPr="00A469B9">
        <w:t xml:space="preserve"> K &gt;200 with R&lt;=1/4 for </w:t>
      </w:r>
      <w:r w:rsidRPr="00A469B9">
        <w:rPr>
          <w:rFonts w:eastAsia="MS Mincho"/>
          <w:lang w:val="en-US" w:eastAsia="ja-JP"/>
        </w:rPr>
        <w:t>N</w:t>
      </w:r>
      <w:r w:rsidRPr="00A469B9">
        <w:rPr>
          <w:rFonts w:eastAsia="MS Mincho"/>
          <w:vertAlign w:val="subscript"/>
          <w:lang w:val="en-US" w:eastAsia="ja-JP"/>
        </w:rPr>
        <w:t>max,</w:t>
      </w:r>
      <w:r w:rsidRPr="00A469B9">
        <w:rPr>
          <w:vertAlign w:val="subscript"/>
          <w:lang w:val="en-US"/>
        </w:rPr>
        <w:t>D</w:t>
      </w:r>
      <w:r w:rsidRPr="00A469B9">
        <w:rPr>
          <w:rFonts w:eastAsia="MS Mincho"/>
          <w:vertAlign w:val="subscript"/>
          <w:lang w:val="en-US" w:eastAsia="ja-JP"/>
        </w:rPr>
        <w:t>CI</w:t>
      </w:r>
      <w:r w:rsidRPr="00A469B9">
        <w:rPr>
          <w:lang w:val="en-US"/>
        </w:rPr>
        <w:t>=512</w:t>
      </w:r>
      <w:r w:rsidRPr="00A469B9">
        <w:t>.</w:t>
      </w:r>
    </w:p>
    <w:p w:rsidR="00A76398" w:rsidRPr="00A469B9" w:rsidRDefault="00A76398" w:rsidP="00A76398">
      <w:pPr>
        <w:pStyle w:val="Observation"/>
      </w:pPr>
      <w:r w:rsidRPr="00A469B9">
        <w:t xml:space="preserve">: Segmentation can achieve coding gain </w:t>
      </w:r>
      <w:r>
        <w:t>when</w:t>
      </w:r>
      <w:r w:rsidRPr="00A469B9">
        <w:t xml:space="preserve"> K</w:t>
      </w:r>
      <w:r w:rsidRPr="00A469B9">
        <w:rPr>
          <w:vertAlign w:val="subscript"/>
        </w:rPr>
        <w:t xml:space="preserve"> </w:t>
      </w:r>
      <w:r w:rsidRPr="00A469B9">
        <w:t>&gt;</w:t>
      </w:r>
      <w:r>
        <w:t>340</w:t>
      </w:r>
      <w:r w:rsidRPr="00A469B9">
        <w:t xml:space="preserve"> with R&lt;=1/</w:t>
      </w:r>
      <w:r>
        <w:t>5</w:t>
      </w:r>
      <w:r w:rsidRPr="00A469B9">
        <w:t xml:space="preserve"> for </w:t>
      </w:r>
      <w:r w:rsidRPr="00A469B9">
        <w:rPr>
          <w:rFonts w:eastAsia="MS Mincho"/>
          <w:lang w:val="en-US" w:eastAsia="ja-JP"/>
        </w:rPr>
        <w:t>N</w:t>
      </w:r>
      <w:r w:rsidRPr="00A469B9">
        <w:rPr>
          <w:rFonts w:eastAsia="MS Mincho"/>
          <w:vertAlign w:val="subscript"/>
          <w:lang w:val="en-US" w:eastAsia="ja-JP"/>
        </w:rPr>
        <w:t>max,</w:t>
      </w:r>
      <w:r>
        <w:rPr>
          <w:vertAlign w:val="subscript"/>
          <w:lang w:val="en-US"/>
        </w:rPr>
        <w:t>U</w:t>
      </w:r>
      <w:r w:rsidRPr="00A469B9">
        <w:rPr>
          <w:rFonts w:eastAsia="MS Mincho"/>
          <w:vertAlign w:val="subscript"/>
          <w:lang w:val="en-US" w:eastAsia="ja-JP"/>
        </w:rPr>
        <w:t>CI</w:t>
      </w:r>
      <w:r w:rsidRPr="00A469B9">
        <w:rPr>
          <w:lang w:val="en-US"/>
        </w:rPr>
        <w:t>=</w:t>
      </w:r>
      <w:r>
        <w:rPr>
          <w:lang w:val="en-US"/>
        </w:rPr>
        <w:t>1024</w:t>
      </w:r>
      <w:r w:rsidRPr="00A469B9">
        <w:t>.</w:t>
      </w:r>
    </w:p>
    <w:p w:rsidR="00A76398" w:rsidRPr="00A469B9" w:rsidRDefault="00A76398" w:rsidP="00A76398">
      <w:pPr>
        <w:pStyle w:val="Observation"/>
      </w:pPr>
      <w:r w:rsidRPr="00A469B9">
        <w:lastRenderedPageBreak/>
        <w:t xml:space="preserve">: The number of segments </w:t>
      </w:r>
      <w:r>
        <w:t>is at most</w:t>
      </w:r>
      <w:r w:rsidRPr="00A469B9">
        <w:t xml:space="preserve"> 2 </w:t>
      </w:r>
      <w:r>
        <w:t>for</w:t>
      </w:r>
      <w:r w:rsidRPr="00F14E2C">
        <w:rPr>
          <w:rFonts w:eastAsia="MS Mincho"/>
          <w:lang w:val="en-US" w:eastAsia="ja-JP"/>
        </w:rPr>
        <w:t xml:space="preserve"> </w:t>
      </w:r>
      <w:r w:rsidRPr="00A469B9">
        <w:rPr>
          <w:rFonts w:eastAsia="MS Mincho"/>
          <w:lang w:val="en-US" w:eastAsia="ja-JP"/>
        </w:rPr>
        <w:t>N</w:t>
      </w:r>
      <w:r>
        <w:rPr>
          <w:vertAlign w:val="subscript"/>
          <w:lang w:val="en-US"/>
        </w:rPr>
        <w:t>max, D</w:t>
      </w:r>
      <w:r w:rsidRPr="00A469B9">
        <w:rPr>
          <w:rFonts w:eastAsia="MS Mincho"/>
          <w:vertAlign w:val="subscript"/>
          <w:lang w:val="en-US" w:eastAsia="ja-JP"/>
        </w:rPr>
        <w:t>CI</w:t>
      </w:r>
      <w:r w:rsidRPr="00A469B9">
        <w:t xml:space="preserve"> =</w:t>
      </w:r>
      <w:r>
        <w:t>512 and K up to 250 and</w:t>
      </w:r>
      <w:r w:rsidRPr="00A469B9">
        <w:t xml:space="preserve"> </w:t>
      </w:r>
      <w:r w:rsidRPr="00A469B9">
        <w:rPr>
          <w:rFonts w:eastAsia="MS Mincho"/>
          <w:lang w:val="en-US" w:eastAsia="ja-JP"/>
        </w:rPr>
        <w:t>N</w:t>
      </w:r>
      <w:r>
        <w:rPr>
          <w:vertAlign w:val="subscript"/>
          <w:lang w:val="en-US"/>
        </w:rPr>
        <w:t>max, U</w:t>
      </w:r>
      <w:r w:rsidRPr="00A469B9">
        <w:rPr>
          <w:rFonts w:eastAsia="MS Mincho"/>
          <w:vertAlign w:val="subscript"/>
          <w:lang w:val="en-US" w:eastAsia="ja-JP"/>
        </w:rPr>
        <w:t>CI</w:t>
      </w:r>
      <w:r w:rsidRPr="00A469B9">
        <w:t xml:space="preserve"> =1024 and </w:t>
      </w:r>
      <w:r w:rsidRPr="00A469B9">
        <w:rPr>
          <w:rFonts w:eastAsia="MS Mincho"/>
          <w:lang w:val="en-US" w:eastAsia="ja-JP"/>
        </w:rPr>
        <w:t>K up to 500</w:t>
      </w:r>
      <w:r w:rsidRPr="00A469B9">
        <w:t>.</w:t>
      </w:r>
    </w:p>
    <w:p w:rsidR="000B4958" w:rsidRDefault="00A76398">
      <w:pPr>
        <w:pStyle w:val="ListParagraph"/>
        <w:numPr>
          <w:ilvl w:val="0"/>
          <w:numId w:val="47"/>
        </w:numPr>
        <w:rPr>
          <w:rFonts w:ascii="Times New Roman" w:hAnsi="Times New Roman"/>
          <w:b/>
          <w:i/>
          <w:sz w:val="20"/>
          <w:szCs w:val="20"/>
        </w:rPr>
      </w:pPr>
      <w:r w:rsidRPr="00A469B9">
        <w:rPr>
          <w:rFonts w:ascii="Times New Roman" w:hAnsi="Times New Roman"/>
          <w:b/>
          <w:i/>
          <w:sz w:val="20"/>
          <w:szCs w:val="20"/>
        </w:rPr>
        <w:t xml:space="preserve">: If </w:t>
      </w:r>
      <w:r w:rsidRPr="00A469B9">
        <w:rPr>
          <w:rFonts w:ascii="Times New Roman" w:eastAsia="MS Mincho" w:hAnsi="Times New Roman"/>
          <w:b/>
          <w:i/>
          <w:sz w:val="20"/>
          <w:szCs w:val="20"/>
          <w:lang w:eastAsia="ja-JP"/>
        </w:rPr>
        <w:t xml:space="preserve">K </w:t>
      </w:r>
      <w:r w:rsidRPr="00A469B9">
        <w:rPr>
          <w:rFonts w:ascii="Times New Roman" w:hAnsi="Times New Roman"/>
          <w:b/>
          <w:i/>
          <w:sz w:val="20"/>
          <w:szCs w:val="20"/>
        </w:rPr>
        <w:t xml:space="preserve">&gt; </w:t>
      </w:r>
      <w:r>
        <w:rPr>
          <w:rFonts w:ascii="Times New Roman" w:eastAsia="SimSun" w:hAnsi="Times New Roman" w:hint="eastAsia"/>
          <w:b/>
          <w:i/>
          <w:sz w:val="20"/>
          <w:szCs w:val="20"/>
          <w:lang w:eastAsia="zh-CN"/>
        </w:rPr>
        <w:t>X</w:t>
      </w:r>
      <w:r w:rsidRPr="00A469B9">
        <w:rPr>
          <w:rFonts w:ascii="Times New Roman" w:hAnsi="Times New Roman"/>
          <w:b/>
          <w:i/>
          <w:sz w:val="20"/>
          <w:szCs w:val="20"/>
        </w:rPr>
        <w:t xml:space="preserve">, segmentation should be supported to enhancement the performance for </w:t>
      </w:r>
      <w:r>
        <w:rPr>
          <w:rFonts w:ascii="Times New Roman" w:hAnsi="Times New Roman"/>
          <w:b/>
          <w:i/>
          <w:sz w:val="20"/>
          <w:szCs w:val="20"/>
        </w:rPr>
        <w:t>N</w:t>
      </w:r>
      <w:r w:rsidRPr="00A469B9">
        <w:rPr>
          <w:rFonts w:ascii="Times New Roman" w:eastAsia="MS Mincho" w:hAnsi="Times New Roman"/>
          <w:b/>
          <w:i/>
          <w:sz w:val="20"/>
          <w:szCs w:val="20"/>
          <w:vertAlign w:val="subscript"/>
          <w:lang w:eastAsia="ja-JP"/>
        </w:rPr>
        <w:t>max,</w:t>
      </w:r>
      <w:r>
        <w:rPr>
          <w:rFonts w:ascii="Times New Roman" w:hAnsi="Times New Roman"/>
          <w:b/>
          <w:i/>
          <w:sz w:val="20"/>
          <w:szCs w:val="20"/>
          <w:vertAlign w:val="subscript"/>
        </w:rPr>
        <w:t>U</w:t>
      </w:r>
      <w:r w:rsidRPr="00A469B9">
        <w:rPr>
          <w:rFonts w:ascii="Times New Roman" w:eastAsia="MS Mincho" w:hAnsi="Times New Roman"/>
          <w:b/>
          <w:i/>
          <w:sz w:val="20"/>
          <w:szCs w:val="20"/>
          <w:vertAlign w:val="subscript"/>
          <w:lang w:eastAsia="ja-JP"/>
        </w:rPr>
        <w:t>CI</w:t>
      </w:r>
      <w:r w:rsidRPr="00A469B9">
        <w:rPr>
          <w:rFonts w:ascii="Times New Roman" w:hAnsi="Times New Roman"/>
          <w:b/>
          <w:i/>
          <w:sz w:val="20"/>
          <w:szCs w:val="20"/>
        </w:rPr>
        <w:t>=</w:t>
      </w:r>
      <w:r>
        <w:rPr>
          <w:rFonts w:ascii="Times New Roman" w:hAnsi="Times New Roman"/>
          <w:b/>
          <w:i/>
          <w:sz w:val="20"/>
          <w:szCs w:val="20"/>
        </w:rPr>
        <w:t>1024</w:t>
      </w:r>
      <w:r>
        <w:rPr>
          <w:rFonts w:ascii="Times New Roman" w:eastAsia="SimSun" w:hAnsi="Times New Roman" w:hint="eastAsia"/>
          <w:b/>
          <w:i/>
          <w:sz w:val="20"/>
          <w:szCs w:val="20"/>
          <w:lang w:eastAsia="zh-CN"/>
        </w:rPr>
        <w:t>,</w:t>
      </w:r>
      <w:r w:rsidR="00352509">
        <w:rPr>
          <w:rFonts w:ascii="Times New Roman" w:eastAsia="SimSun" w:hAnsi="Times New Roman" w:hint="eastAsia"/>
          <w:b/>
          <w:i/>
          <w:sz w:val="20"/>
          <w:szCs w:val="20"/>
          <w:lang w:eastAsia="zh-CN"/>
        </w:rPr>
        <w:t xml:space="preserve"> </w:t>
      </w:r>
      <w:r w:rsidR="00862F64">
        <w:rPr>
          <w:rFonts w:ascii="Times New Roman" w:eastAsia="SimSun" w:hAnsi="Times New Roman"/>
          <w:b/>
          <w:i/>
          <w:sz w:val="20"/>
          <w:szCs w:val="20"/>
          <w:lang w:val="en-US" w:eastAsia="zh-CN"/>
        </w:rPr>
        <w:t xml:space="preserve">where </w:t>
      </w:r>
      <w:r>
        <w:rPr>
          <w:rFonts w:ascii="Times New Roman" w:eastAsia="SimSun" w:hAnsi="Times New Roman" w:hint="eastAsia"/>
          <w:b/>
          <w:i/>
          <w:sz w:val="20"/>
          <w:szCs w:val="20"/>
          <w:lang w:eastAsia="zh-CN"/>
        </w:rPr>
        <w:t>X</w:t>
      </w:r>
      <w:r w:rsidR="00352509">
        <w:rPr>
          <w:rFonts w:ascii="Times New Roman" w:eastAsia="SimSun" w:hAnsi="Times New Roman" w:hint="eastAsia"/>
          <w:b/>
          <w:i/>
          <w:sz w:val="20"/>
          <w:szCs w:val="20"/>
          <w:lang w:eastAsia="zh-CN"/>
        </w:rPr>
        <w:t xml:space="preserve"> </w:t>
      </w:r>
      <w:r>
        <w:rPr>
          <w:rFonts w:ascii="Times New Roman" w:eastAsia="SimSun" w:hAnsi="Times New Roman" w:hint="eastAsia"/>
          <w:b/>
          <w:i/>
          <w:sz w:val="20"/>
          <w:szCs w:val="20"/>
          <w:lang w:eastAsia="zh-CN"/>
        </w:rPr>
        <w:t>is FFS</w:t>
      </w:r>
      <w:r w:rsidRPr="00A469B9">
        <w:rPr>
          <w:rFonts w:ascii="Times New Roman" w:hAnsi="Times New Roman"/>
          <w:b/>
          <w:i/>
          <w:sz w:val="20"/>
          <w:szCs w:val="20"/>
        </w:rPr>
        <w:t>.</w:t>
      </w:r>
    </w:p>
    <w:p w:rsidR="00D00AE7" w:rsidRPr="00A469B9" w:rsidRDefault="00D00AE7" w:rsidP="00862F64">
      <w:pPr>
        <w:pStyle w:val="Heading1"/>
        <w:numPr>
          <w:ilvl w:val="0"/>
          <w:numId w:val="0"/>
        </w:numPr>
      </w:pPr>
      <w:r w:rsidRPr="00A469B9">
        <w:t>References</w:t>
      </w:r>
    </w:p>
    <w:p w:rsidR="005919F9" w:rsidRPr="00A469B9" w:rsidRDefault="003D5464" w:rsidP="005919F9">
      <w:pPr>
        <w:numPr>
          <w:ilvl w:val="0"/>
          <w:numId w:val="22"/>
        </w:numPr>
        <w:overflowPunct/>
        <w:snapToGrid w:val="0"/>
        <w:spacing w:after="0"/>
        <w:ind w:left="426" w:hanging="426"/>
        <w:textAlignment w:val="auto"/>
        <w:rPr>
          <w:rFonts w:ascii="Times New Roman" w:hAnsi="Times New Roman"/>
        </w:rPr>
      </w:pPr>
      <w:bookmarkStart w:id="24" w:name="_Ref466052652"/>
      <w:r w:rsidRPr="00A469B9">
        <w:rPr>
          <w:rFonts w:ascii="Times New Roman" w:hAnsi="Times New Roman"/>
        </w:rPr>
        <w:t>Chairman's Notes RAN1_88_final</w:t>
      </w:r>
      <w:r w:rsidR="00B93EE0" w:rsidRPr="00A469B9">
        <w:rPr>
          <w:rFonts w:ascii="Times New Roman" w:hAnsi="Times New Roman"/>
        </w:rPr>
        <w:t xml:space="preserve"> </w:t>
      </w:r>
      <w:bookmarkEnd w:id="24"/>
    </w:p>
    <w:p w:rsidR="00A73256" w:rsidRPr="00A469B9" w:rsidRDefault="00C17618" w:rsidP="00487287">
      <w:pPr>
        <w:numPr>
          <w:ilvl w:val="0"/>
          <w:numId w:val="22"/>
        </w:numPr>
        <w:overflowPunct/>
        <w:snapToGrid w:val="0"/>
        <w:spacing w:after="0"/>
        <w:ind w:left="426" w:hanging="426"/>
        <w:textAlignment w:val="auto"/>
        <w:rPr>
          <w:rFonts w:ascii="Times New Roman" w:hAnsi="Times New Roman"/>
        </w:rPr>
      </w:pPr>
      <w:r w:rsidRPr="00A469B9">
        <w:rPr>
          <w:rFonts w:ascii="Times New Roman" w:hAnsi="Times New Roman"/>
        </w:rPr>
        <w:t>R1-1611254, “Details of the Polar code design”, Huawei, HiSilicon</w:t>
      </w:r>
    </w:p>
    <w:p w:rsidR="00D56EB4" w:rsidRPr="00A469B9" w:rsidRDefault="00D56EB4" w:rsidP="00487287">
      <w:pPr>
        <w:numPr>
          <w:ilvl w:val="0"/>
          <w:numId w:val="22"/>
        </w:numPr>
        <w:overflowPunct/>
        <w:snapToGrid w:val="0"/>
        <w:spacing w:after="0"/>
        <w:ind w:left="426" w:hanging="426"/>
        <w:textAlignment w:val="auto"/>
        <w:rPr>
          <w:rFonts w:ascii="Times New Roman" w:hAnsi="Times New Roman"/>
        </w:rPr>
      </w:pPr>
      <w:r w:rsidRPr="00A469B9">
        <w:rPr>
          <w:rFonts w:ascii="Times New Roman" w:hAnsi="Times New Roman"/>
        </w:rPr>
        <w:t>R1-1702735 , “Polar code size and rate-matching design for NR control channels”, MediaTek Inc</w:t>
      </w:r>
    </w:p>
    <w:p w:rsidR="00547828" w:rsidRPr="0024410A" w:rsidRDefault="0024410A" w:rsidP="00547828">
      <w:pPr>
        <w:overflowPunct/>
        <w:snapToGrid w:val="0"/>
        <w:spacing w:after="0"/>
        <w:textAlignment w:val="auto"/>
        <w:rPr>
          <w:rFonts w:ascii="Times New Roman" w:hAnsi="Times New Roman"/>
        </w:rPr>
      </w:pPr>
      <w:r>
        <w:rPr>
          <w:rFonts w:ascii="Times New Roman" w:hAnsi="Times New Roman" w:hint="eastAsia"/>
        </w:rPr>
        <w:t>[4]</w:t>
      </w:r>
      <w:r w:rsidRPr="007364E5">
        <w:t xml:space="preserve"> </w:t>
      </w:r>
      <w:r>
        <w:rPr>
          <w:rFonts w:hint="eastAsia"/>
        </w:rPr>
        <w:t xml:space="preserve"> </w:t>
      </w:r>
      <w:r w:rsidRPr="007364E5">
        <w:rPr>
          <w:rFonts w:ascii="Times New Roman" w:hAnsi="Times New Roman"/>
        </w:rPr>
        <w:t>R1-1703004</w:t>
      </w:r>
      <w:r>
        <w:rPr>
          <w:rFonts w:ascii="Times New Roman" w:hAnsi="Times New Roman" w:hint="eastAsia"/>
        </w:rPr>
        <w:t>,</w:t>
      </w:r>
      <w:r w:rsidRPr="007364E5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>“</w:t>
      </w:r>
      <w:r w:rsidRPr="007364E5">
        <w:rPr>
          <w:rFonts w:ascii="Times New Roman" w:hAnsi="Times New Roman"/>
        </w:rPr>
        <w:t>Maximum Polar Code Size</w:t>
      </w:r>
      <w:r>
        <w:rPr>
          <w:rFonts w:ascii="Times New Roman" w:hAnsi="Times New Roman"/>
        </w:rPr>
        <w:t>”</w:t>
      </w:r>
      <w:r>
        <w:rPr>
          <w:rFonts w:ascii="Times New Roman" w:hAnsi="Times New Roman" w:hint="eastAsia"/>
        </w:rPr>
        <w:t>, Samsung</w:t>
      </w:r>
    </w:p>
    <w:p w:rsidR="00547828" w:rsidRDefault="00547828" w:rsidP="00547828">
      <w:pPr>
        <w:pStyle w:val="Heading1"/>
        <w:numPr>
          <w:ilvl w:val="0"/>
          <w:numId w:val="0"/>
        </w:numPr>
        <w:ind w:left="432" w:hanging="432"/>
        <w:rPr>
          <w:rFonts w:eastAsia="SimSun"/>
        </w:rPr>
      </w:pPr>
      <w:r w:rsidRPr="00A469B9">
        <w:t>Appendix A</w:t>
      </w:r>
    </w:p>
    <w:p w:rsidR="000B4958" w:rsidRDefault="00F06D45">
      <w:r w:rsidRPr="00F06D45">
        <w:rPr>
          <w:rFonts w:ascii="Times New Roman" w:hAnsi="Times New Roman"/>
        </w:rPr>
        <w:t>In this section</w:t>
      </w:r>
      <w:r w:rsidR="00753E79">
        <w:rPr>
          <w:rFonts w:ascii="Times New Roman" w:hAnsi="Times New Roman" w:hint="eastAsia"/>
        </w:rPr>
        <w:t xml:space="preserve"> </w:t>
      </w:r>
      <w:r w:rsidRPr="00F06D45">
        <w:rPr>
          <w:rFonts w:ascii="Times New Roman" w:hAnsi="Times New Roman"/>
        </w:rPr>
        <w:t>BLER curve</w:t>
      </w:r>
      <w:r w:rsidR="002D44E6">
        <w:rPr>
          <w:rFonts w:ascii="Times New Roman" w:hAnsi="Times New Roman" w:hint="eastAsia"/>
        </w:rPr>
        <w:t>s</w:t>
      </w:r>
      <w:r w:rsidRPr="00F06D45">
        <w:rPr>
          <w:rFonts w:ascii="Times New Roman" w:hAnsi="Times New Roman"/>
        </w:rPr>
        <w:t xml:space="preserve"> are shown</w:t>
      </w:r>
    </w:p>
    <w:p w:rsidR="00F5564E" w:rsidRDefault="00F5564E">
      <w:pPr>
        <w:jc w:val="center"/>
        <w:rPr>
          <w:rFonts w:ascii="Times New Roman" w:hAnsi="Times New Roman" w:hint="eastAsia"/>
          <w:noProof/>
          <w:lang w:val="en-US"/>
        </w:rPr>
      </w:pPr>
    </w:p>
    <w:p w:rsidR="00F5564E" w:rsidRDefault="00862F64">
      <w:pPr>
        <w:jc w:val="center"/>
        <w:rPr>
          <w:rFonts w:ascii="Times New Roman" w:hAnsi="Times New Roman" w:hint="eastAsia"/>
          <w:noProof/>
          <w:lang w:val="en-US"/>
        </w:rPr>
      </w:pPr>
      <w:r>
        <w:rPr>
          <w:rFonts w:ascii="Times New Roman" w:hAnsi="Times New Roman" w:hint="eastAsia"/>
          <w:noProof/>
          <w:lang w:val="en-US"/>
        </w:rPr>
        <w:drawing>
          <wp:inline distT="0" distB="0" distL="0" distR="0">
            <wp:extent cx="5325745" cy="3990975"/>
            <wp:effectExtent l="0" t="0" r="0" b="0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5745" cy="399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564E" w:rsidRDefault="00862F64">
      <w:pPr>
        <w:jc w:val="center"/>
        <w:rPr>
          <w:rFonts w:ascii="Times New Roman" w:hAnsi="Times New Roman" w:hint="eastAsia"/>
          <w:noProof/>
          <w:lang w:val="en-US"/>
        </w:rPr>
      </w:pPr>
      <w:r>
        <w:rPr>
          <w:rFonts w:ascii="Times New Roman" w:hAnsi="Times New Roman" w:hint="eastAsia"/>
          <w:noProof/>
          <w:lang w:val="en-US"/>
        </w:rPr>
        <w:lastRenderedPageBreak/>
        <w:drawing>
          <wp:inline distT="0" distB="0" distL="0" distR="0">
            <wp:extent cx="5325745" cy="399097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5745" cy="399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564E" w:rsidRDefault="00862F64">
      <w:pPr>
        <w:jc w:val="center"/>
        <w:rPr>
          <w:rFonts w:ascii="Times New Roman" w:hAnsi="Times New Roman" w:hint="eastAsia"/>
          <w:noProof/>
          <w:lang w:val="en-US"/>
        </w:rPr>
      </w:pPr>
      <w:r>
        <w:rPr>
          <w:rFonts w:ascii="Times New Roman" w:hAnsi="Times New Roman" w:hint="eastAsia"/>
          <w:noProof/>
          <w:lang w:val="en-US"/>
        </w:rPr>
        <w:drawing>
          <wp:inline distT="0" distB="0" distL="0" distR="0">
            <wp:extent cx="5325745" cy="399097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5745" cy="399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564E" w:rsidRDefault="00862F64">
      <w:pPr>
        <w:jc w:val="center"/>
        <w:rPr>
          <w:rFonts w:ascii="Times New Roman" w:hAnsi="Times New Roman" w:hint="eastAsia"/>
          <w:noProof/>
          <w:lang w:val="en-US"/>
        </w:rPr>
      </w:pPr>
      <w:r>
        <w:rPr>
          <w:rFonts w:ascii="Times New Roman" w:hAnsi="Times New Roman" w:hint="eastAsia"/>
          <w:noProof/>
          <w:lang w:val="en-US"/>
        </w:rPr>
        <w:lastRenderedPageBreak/>
        <w:drawing>
          <wp:inline distT="0" distB="0" distL="0" distR="0">
            <wp:extent cx="5325745" cy="3990975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5745" cy="399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564E" w:rsidRDefault="00862F64">
      <w:pPr>
        <w:jc w:val="center"/>
        <w:rPr>
          <w:rFonts w:ascii="Times New Roman" w:hAnsi="Times New Roman" w:hint="eastAsia"/>
          <w:noProof/>
          <w:lang w:val="en-US"/>
        </w:rPr>
      </w:pPr>
      <w:r>
        <w:rPr>
          <w:rFonts w:ascii="Times New Roman" w:hAnsi="Times New Roman" w:hint="eastAsia"/>
          <w:noProof/>
          <w:lang w:val="en-US"/>
        </w:rPr>
        <w:drawing>
          <wp:inline distT="0" distB="0" distL="0" distR="0">
            <wp:extent cx="5325745" cy="3990975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5745" cy="399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564E" w:rsidRDefault="00862F64">
      <w:pPr>
        <w:jc w:val="center"/>
        <w:rPr>
          <w:rFonts w:ascii="Times New Roman" w:hAnsi="Times New Roman" w:hint="eastAsia"/>
          <w:noProof/>
          <w:lang w:val="en-US"/>
        </w:rPr>
      </w:pPr>
      <w:r>
        <w:rPr>
          <w:rFonts w:ascii="Times New Roman" w:hAnsi="Times New Roman" w:hint="eastAsia"/>
          <w:noProof/>
          <w:lang w:val="en-US"/>
        </w:rPr>
        <w:lastRenderedPageBreak/>
        <w:drawing>
          <wp:inline distT="0" distB="0" distL="0" distR="0">
            <wp:extent cx="5325745" cy="3990975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5745" cy="399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564E" w:rsidRDefault="00862F64">
      <w:pPr>
        <w:jc w:val="center"/>
        <w:rPr>
          <w:rFonts w:ascii="Times New Roman" w:hAnsi="Times New Roman" w:hint="eastAsia"/>
          <w:noProof/>
          <w:lang w:val="en-US"/>
        </w:rPr>
      </w:pPr>
      <w:r>
        <w:rPr>
          <w:rFonts w:ascii="Times New Roman" w:hAnsi="Times New Roman" w:hint="eastAsia"/>
          <w:noProof/>
          <w:lang w:val="en-US"/>
        </w:rPr>
        <w:drawing>
          <wp:inline distT="0" distB="0" distL="0" distR="0">
            <wp:extent cx="5325745" cy="399097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5745" cy="399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564E" w:rsidRDefault="00862F64">
      <w:pPr>
        <w:jc w:val="center"/>
        <w:rPr>
          <w:rFonts w:ascii="Times New Roman" w:hAnsi="Times New Roman" w:hint="eastAsia"/>
          <w:noProof/>
          <w:lang w:val="en-US"/>
        </w:rPr>
      </w:pPr>
      <w:r>
        <w:rPr>
          <w:rFonts w:ascii="Times New Roman" w:hAnsi="Times New Roman" w:hint="eastAsia"/>
          <w:noProof/>
          <w:lang w:val="en-US"/>
        </w:rPr>
        <w:lastRenderedPageBreak/>
        <w:drawing>
          <wp:inline distT="0" distB="0" distL="0" distR="0">
            <wp:extent cx="5325745" cy="3990975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5745" cy="399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564E" w:rsidRDefault="00862F64">
      <w:pPr>
        <w:jc w:val="center"/>
        <w:rPr>
          <w:rFonts w:ascii="Times New Roman" w:hAnsi="Times New Roman" w:hint="eastAsia"/>
          <w:noProof/>
          <w:lang w:val="en-US"/>
        </w:rPr>
      </w:pPr>
      <w:r>
        <w:rPr>
          <w:rFonts w:ascii="Times New Roman" w:hAnsi="Times New Roman" w:hint="eastAsia"/>
          <w:noProof/>
          <w:lang w:val="en-US"/>
        </w:rPr>
        <w:drawing>
          <wp:inline distT="0" distB="0" distL="0" distR="0">
            <wp:extent cx="5325745" cy="3990975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5745" cy="399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564E" w:rsidRDefault="00862F64">
      <w:pPr>
        <w:jc w:val="center"/>
        <w:rPr>
          <w:rFonts w:ascii="Times New Roman" w:hAnsi="Times New Roman" w:hint="eastAsia"/>
          <w:noProof/>
          <w:lang w:val="en-US"/>
        </w:rPr>
      </w:pPr>
      <w:r>
        <w:rPr>
          <w:rFonts w:ascii="Times New Roman" w:hAnsi="Times New Roman" w:hint="eastAsia"/>
          <w:noProof/>
          <w:lang w:val="en-US"/>
        </w:rPr>
        <w:lastRenderedPageBreak/>
        <w:drawing>
          <wp:inline distT="0" distB="0" distL="0" distR="0">
            <wp:extent cx="5325745" cy="3990975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5745" cy="399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564E" w:rsidRDefault="00862F64">
      <w:pPr>
        <w:jc w:val="center"/>
        <w:rPr>
          <w:rFonts w:ascii="Times New Roman" w:hAnsi="Times New Roman" w:hint="eastAsia"/>
          <w:noProof/>
          <w:lang w:val="en-US"/>
        </w:rPr>
      </w:pPr>
      <w:r>
        <w:rPr>
          <w:rFonts w:ascii="Times New Roman" w:hAnsi="Times New Roman" w:hint="eastAsia"/>
          <w:noProof/>
          <w:lang w:val="en-US"/>
        </w:rPr>
        <w:drawing>
          <wp:inline distT="0" distB="0" distL="0" distR="0">
            <wp:extent cx="5325745" cy="3990975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5745" cy="399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564E" w:rsidRDefault="00862F64">
      <w:pPr>
        <w:jc w:val="center"/>
        <w:rPr>
          <w:rFonts w:ascii="Times New Roman" w:hAnsi="Times New Roman" w:hint="eastAsia"/>
          <w:noProof/>
          <w:lang w:val="en-US"/>
        </w:rPr>
      </w:pPr>
      <w:r>
        <w:rPr>
          <w:rFonts w:ascii="Times New Roman" w:hAnsi="Times New Roman" w:hint="eastAsia"/>
          <w:noProof/>
          <w:lang w:val="en-US"/>
        </w:rPr>
        <w:lastRenderedPageBreak/>
        <w:drawing>
          <wp:inline distT="0" distB="0" distL="0" distR="0">
            <wp:extent cx="5325745" cy="3990975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5745" cy="399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564E" w:rsidRDefault="00862F64">
      <w:pPr>
        <w:jc w:val="center"/>
        <w:rPr>
          <w:rFonts w:ascii="Times New Roman" w:hAnsi="Times New Roman" w:hint="eastAsia"/>
          <w:noProof/>
          <w:lang w:val="en-US"/>
        </w:rPr>
      </w:pPr>
      <w:r>
        <w:rPr>
          <w:rFonts w:ascii="Times New Roman" w:hAnsi="Times New Roman" w:hint="eastAsia"/>
          <w:noProof/>
          <w:lang w:val="en-US"/>
        </w:rPr>
        <w:drawing>
          <wp:inline distT="0" distB="0" distL="0" distR="0">
            <wp:extent cx="5325745" cy="3990975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5745" cy="399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4958" w:rsidRDefault="00862F64">
      <w:pPr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  <w:lang w:val="en-US"/>
        </w:rPr>
        <w:lastRenderedPageBreak/>
        <w:drawing>
          <wp:inline distT="0" distB="0" distL="0" distR="0">
            <wp:extent cx="5325745" cy="3990975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5745" cy="399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6D45" w:rsidRDefault="00862F64" w:rsidP="00F06D45">
      <w:pPr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  <w:lang w:val="en-US"/>
        </w:rPr>
        <w:drawing>
          <wp:inline distT="0" distB="0" distL="0" distR="0">
            <wp:extent cx="5325745" cy="3990975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5745" cy="399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4958" w:rsidRDefault="00862F64">
      <w:pPr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  <w:lang w:val="en-US"/>
        </w:rPr>
        <w:lastRenderedPageBreak/>
        <w:drawing>
          <wp:inline distT="0" distB="0" distL="0" distR="0">
            <wp:extent cx="5325745" cy="3990975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5745" cy="399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4958" w:rsidRDefault="000B4958">
      <w:pPr>
        <w:jc w:val="center"/>
        <w:rPr>
          <w:rFonts w:ascii="Times New Roman" w:hAnsi="Times New Roman"/>
        </w:rPr>
      </w:pPr>
    </w:p>
    <w:p w:rsidR="00F5564E" w:rsidRDefault="00862F64">
      <w:pPr>
        <w:jc w:val="center"/>
        <w:rPr>
          <w:rFonts w:ascii="Times New Roman" w:hAnsi="Times New Roman" w:hint="eastAsia"/>
          <w:noProof/>
          <w:lang w:val="en-US"/>
        </w:rPr>
      </w:pPr>
      <w:r>
        <w:rPr>
          <w:rFonts w:ascii="Times New Roman" w:hAnsi="Times New Roman" w:hint="eastAsia"/>
          <w:noProof/>
          <w:lang w:val="en-US"/>
        </w:rPr>
        <w:drawing>
          <wp:inline distT="0" distB="0" distL="0" distR="0">
            <wp:extent cx="5325745" cy="3990975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5745" cy="399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564E" w:rsidRDefault="00862F64">
      <w:pPr>
        <w:jc w:val="center"/>
        <w:rPr>
          <w:rFonts w:ascii="Times New Roman" w:hAnsi="Times New Roman" w:hint="eastAsia"/>
          <w:noProof/>
          <w:lang w:val="en-US"/>
        </w:rPr>
      </w:pPr>
      <w:r>
        <w:rPr>
          <w:rFonts w:ascii="Times New Roman" w:hAnsi="Times New Roman" w:hint="eastAsia"/>
          <w:noProof/>
          <w:lang w:val="en-US"/>
        </w:rPr>
        <w:lastRenderedPageBreak/>
        <w:drawing>
          <wp:inline distT="0" distB="0" distL="0" distR="0">
            <wp:extent cx="5325745" cy="3990975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5745" cy="399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564E" w:rsidRDefault="00862F64">
      <w:pPr>
        <w:jc w:val="center"/>
        <w:rPr>
          <w:rFonts w:ascii="Times New Roman" w:hAnsi="Times New Roman" w:hint="eastAsia"/>
          <w:noProof/>
          <w:lang w:val="en-US"/>
        </w:rPr>
      </w:pPr>
      <w:r>
        <w:rPr>
          <w:rFonts w:ascii="Times New Roman" w:hAnsi="Times New Roman" w:hint="eastAsia"/>
          <w:noProof/>
          <w:lang w:val="en-US"/>
        </w:rPr>
        <w:drawing>
          <wp:inline distT="0" distB="0" distL="0" distR="0">
            <wp:extent cx="5325745" cy="3990975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5745" cy="399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564E" w:rsidRDefault="00862F64">
      <w:pPr>
        <w:jc w:val="center"/>
        <w:rPr>
          <w:rFonts w:ascii="Times New Roman" w:hAnsi="Times New Roman" w:hint="eastAsia"/>
          <w:noProof/>
          <w:lang w:val="en-US"/>
        </w:rPr>
      </w:pPr>
      <w:r>
        <w:rPr>
          <w:rFonts w:ascii="Times New Roman" w:hAnsi="Times New Roman" w:hint="eastAsia"/>
          <w:noProof/>
          <w:lang w:val="en-US"/>
        </w:rPr>
        <w:lastRenderedPageBreak/>
        <w:drawing>
          <wp:inline distT="0" distB="0" distL="0" distR="0">
            <wp:extent cx="5325745" cy="3990975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5745" cy="399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564E" w:rsidRDefault="00862F64">
      <w:pPr>
        <w:jc w:val="center"/>
        <w:rPr>
          <w:rFonts w:ascii="Times New Roman" w:hAnsi="Times New Roman" w:hint="eastAsia"/>
          <w:noProof/>
          <w:lang w:val="en-US"/>
        </w:rPr>
      </w:pPr>
      <w:r>
        <w:rPr>
          <w:rFonts w:ascii="Times New Roman" w:hAnsi="Times New Roman" w:hint="eastAsia"/>
          <w:noProof/>
          <w:lang w:val="en-US"/>
        </w:rPr>
        <w:drawing>
          <wp:inline distT="0" distB="0" distL="0" distR="0">
            <wp:extent cx="5325745" cy="3990975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5745" cy="399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564E" w:rsidRDefault="00862F64">
      <w:pPr>
        <w:jc w:val="center"/>
        <w:rPr>
          <w:rFonts w:ascii="Times New Roman" w:hAnsi="Times New Roman" w:hint="eastAsia"/>
          <w:noProof/>
          <w:lang w:val="en-US"/>
        </w:rPr>
      </w:pPr>
      <w:r>
        <w:rPr>
          <w:rFonts w:ascii="Times New Roman" w:hAnsi="Times New Roman" w:hint="eastAsia"/>
          <w:noProof/>
          <w:lang w:val="en-US"/>
        </w:rPr>
        <w:lastRenderedPageBreak/>
        <w:drawing>
          <wp:inline distT="0" distB="0" distL="0" distR="0">
            <wp:extent cx="5325745" cy="3990975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5745" cy="399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564E" w:rsidRDefault="00862F64">
      <w:pPr>
        <w:jc w:val="center"/>
        <w:rPr>
          <w:rFonts w:ascii="Times New Roman" w:hAnsi="Times New Roman" w:hint="eastAsia"/>
          <w:noProof/>
          <w:lang w:val="en-US"/>
        </w:rPr>
      </w:pPr>
      <w:r>
        <w:rPr>
          <w:rFonts w:ascii="Times New Roman" w:hAnsi="Times New Roman" w:hint="eastAsia"/>
          <w:noProof/>
          <w:lang w:val="en-US"/>
        </w:rPr>
        <w:drawing>
          <wp:inline distT="0" distB="0" distL="0" distR="0">
            <wp:extent cx="5325745" cy="3990975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5745" cy="399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564E" w:rsidRDefault="00862F64">
      <w:pPr>
        <w:jc w:val="center"/>
        <w:rPr>
          <w:rFonts w:ascii="Times New Roman" w:hAnsi="Times New Roman" w:hint="eastAsia"/>
          <w:noProof/>
          <w:lang w:val="en-US"/>
        </w:rPr>
      </w:pPr>
      <w:r>
        <w:rPr>
          <w:rFonts w:ascii="Times New Roman" w:hAnsi="Times New Roman" w:hint="eastAsia"/>
          <w:noProof/>
          <w:lang w:val="en-US"/>
        </w:rPr>
        <w:lastRenderedPageBreak/>
        <w:drawing>
          <wp:inline distT="0" distB="0" distL="0" distR="0">
            <wp:extent cx="5325745" cy="3990975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5745" cy="399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564E" w:rsidRDefault="00862F64">
      <w:pPr>
        <w:jc w:val="center"/>
        <w:rPr>
          <w:rFonts w:ascii="Times New Roman" w:hAnsi="Times New Roman" w:hint="eastAsia"/>
          <w:noProof/>
          <w:lang w:val="en-US"/>
        </w:rPr>
      </w:pPr>
      <w:r>
        <w:rPr>
          <w:rFonts w:ascii="Times New Roman" w:hAnsi="Times New Roman" w:hint="eastAsia"/>
          <w:noProof/>
          <w:lang w:val="en-US"/>
        </w:rPr>
        <w:drawing>
          <wp:inline distT="0" distB="0" distL="0" distR="0">
            <wp:extent cx="5325745" cy="3990975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5745" cy="399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564E" w:rsidRDefault="00862F64">
      <w:pPr>
        <w:jc w:val="center"/>
        <w:rPr>
          <w:rFonts w:ascii="Times New Roman" w:hAnsi="Times New Roman" w:hint="eastAsia"/>
          <w:noProof/>
          <w:lang w:val="en-US"/>
        </w:rPr>
      </w:pPr>
      <w:r>
        <w:rPr>
          <w:rFonts w:ascii="Times New Roman" w:hAnsi="Times New Roman" w:hint="eastAsia"/>
          <w:noProof/>
          <w:lang w:val="en-US"/>
        </w:rPr>
        <w:lastRenderedPageBreak/>
        <w:drawing>
          <wp:inline distT="0" distB="0" distL="0" distR="0">
            <wp:extent cx="5325745" cy="3990975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5745" cy="399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564E" w:rsidRDefault="00862F64">
      <w:pPr>
        <w:jc w:val="center"/>
        <w:rPr>
          <w:rFonts w:ascii="Times New Roman" w:hAnsi="Times New Roman" w:hint="eastAsia"/>
          <w:noProof/>
          <w:lang w:val="en-US"/>
        </w:rPr>
      </w:pPr>
      <w:r>
        <w:rPr>
          <w:rFonts w:ascii="Times New Roman" w:hAnsi="Times New Roman" w:hint="eastAsia"/>
          <w:noProof/>
          <w:lang w:val="en-US"/>
        </w:rPr>
        <w:drawing>
          <wp:inline distT="0" distB="0" distL="0" distR="0">
            <wp:extent cx="5325745" cy="3990975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5745" cy="399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4958" w:rsidRDefault="00862F64">
      <w:pPr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  <w:lang w:val="en-US"/>
        </w:rPr>
        <w:lastRenderedPageBreak/>
        <w:drawing>
          <wp:inline distT="0" distB="0" distL="0" distR="0">
            <wp:extent cx="5325745" cy="3990975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5745" cy="399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4958" w:rsidRDefault="000B4958">
      <w:pPr>
        <w:jc w:val="center"/>
        <w:rPr>
          <w:rFonts w:ascii="Times New Roman" w:hAnsi="Times New Roman"/>
        </w:rPr>
      </w:pPr>
    </w:p>
    <w:sectPr w:rsidR="000B4958" w:rsidSect="00383C2E">
      <w:headerReference w:type="even" r:id="rId57"/>
      <w:footerReference w:type="default" r:id="rId58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B189A" w:rsidRDefault="008B189A">
      <w:r>
        <w:separator/>
      </w:r>
    </w:p>
  </w:endnote>
  <w:endnote w:type="continuationSeparator" w:id="0">
    <w:p w:rsidR="008B189A" w:rsidRDefault="008B189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Ericsson Capital TT">
    <w:altName w:val="Times New Roman"/>
    <w:charset w:val="00"/>
    <w:family w:val="auto"/>
    <w:pitch w:val="variable"/>
    <w:sig w:usb0="00000001" w:usb1="4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Batang">
    <w:altName w:val="Arial Unicode MS"/>
    <w:panose1 w:val="02030600000101010101"/>
    <w:charset w:val="81"/>
    <w:family w:val="auto"/>
    <w:notTrueType/>
    <w:pitch w:val="fixed"/>
    <w:sig w:usb0="00000000" w:usb1="09060000" w:usb2="00000010" w:usb3="00000000" w:csb0="00080000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PMingLiU">
    <w:altName w:val="Malgun Gothic Semilight"/>
    <w:panose1 w:val="02020500000000000000"/>
    <w:charset w:val="88"/>
    <w:family w:val="auto"/>
    <w:notTrueType/>
    <w:pitch w:val="variable"/>
    <w:sig w:usb0="00000000" w:usb1="08080000" w:usb2="00000010" w:usb3="00000000" w:csb0="00100000" w:csb1="00000000"/>
  </w:font>
  <w:font w:name="Nokia Pure Tex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80C73" w:rsidRDefault="00A80C73" w:rsidP="00313FD6">
    <w:pPr>
      <w:pStyle w:val="Footer"/>
      <w:tabs>
        <w:tab w:val="center" w:pos="4820"/>
        <w:tab w:val="right" w:pos="9639"/>
      </w:tabs>
      <w:jc w:val="left"/>
    </w:pPr>
    <w:r>
      <w:tab/>
    </w:r>
    <w:r w:rsidR="00F06D45"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 w:rsidR="00F06D45">
      <w:rPr>
        <w:rStyle w:val="PageNumber"/>
      </w:rPr>
      <w:fldChar w:fldCharType="separate"/>
    </w:r>
    <w:r w:rsidR="00862F64">
      <w:rPr>
        <w:rStyle w:val="PageNumber"/>
      </w:rPr>
      <w:t>24</w:t>
    </w:r>
    <w:r w:rsidR="00F06D45">
      <w:rPr>
        <w:rStyle w:val="PageNumber"/>
      </w:rPr>
      <w:fldChar w:fldCharType="end"/>
    </w:r>
    <w:r>
      <w:rPr>
        <w:rStyle w:val="PageNumber"/>
      </w:rPr>
      <w:t>/</w:t>
    </w:r>
    <w:r w:rsidR="00F06D45"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 w:rsidR="00F06D45">
      <w:rPr>
        <w:rStyle w:val="PageNumber"/>
      </w:rPr>
      <w:fldChar w:fldCharType="separate"/>
    </w:r>
    <w:r w:rsidR="00862F64">
      <w:rPr>
        <w:rStyle w:val="PageNumber"/>
      </w:rPr>
      <w:t>24</w:t>
    </w:r>
    <w:r w:rsidR="00F06D45">
      <w:rPr>
        <w:rStyle w:val="PageNumber"/>
      </w:rPr>
      <w:fldChar w:fldCharType="end"/>
    </w:r>
    <w:r>
      <w:rPr>
        <w:rStyle w:val="PageNumber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B189A" w:rsidRDefault="008B189A">
      <w:r>
        <w:separator/>
      </w:r>
    </w:p>
  </w:footnote>
  <w:footnote w:type="continuationSeparator" w:id="0">
    <w:p w:rsidR="008B189A" w:rsidRDefault="008B189A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80C73" w:rsidRDefault="00A80C73">
    <w:r>
      <w:t xml:space="preserve">Page </w:t>
    </w:r>
    <w:fldSimple w:instr="PAGE">
      <w:r>
        <w:t>4</w:t>
      </w:r>
    </w:fldSimple>
    <w:r>
      <w:br/>
      <w:t>Draft prETS 300 ???: Month YYYY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552047"/>
    <w:multiLevelType w:val="multilevel"/>
    <w:tmpl w:val="33DE2510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718"/>
        </w:tabs>
        <w:ind w:left="718" w:hanging="576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">
    <w:nsid w:val="04530CE1"/>
    <w:multiLevelType w:val="hybridMultilevel"/>
    <w:tmpl w:val="00CCD92A"/>
    <w:lvl w:ilvl="0" w:tplc="24DA178E">
      <w:start w:val="1"/>
      <w:numFmt w:val="decimal"/>
      <w:pStyle w:val="Observation"/>
      <w:suff w:val="space"/>
      <w:lvlText w:val="Observation %1"/>
      <w:lvlJc w:val="left"/>
      <w:pPr>
        <w:ind w:left="420" w:hanging="420"/>
      </w:pPr>
      <w:rPr>
        <w:rFonts w:ascii="Times New Roman" w:hAnsi="Times New Roman" w:cs="Times New Roman" w:hint="default"/>
        <w:b/>
        <w:bCs w:val="0"/>
        <w:i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0BBD0339"/>
    <w:multiLevelType w:val="multilevel"/>
    <w:tmpl w:val="8B907C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6087819"/>
    <w:multiLevelType w:val="hybridMultilevel"/>
    <w:tmpl w:val="40545DDC"/>
    <w:lvl w:ilvl="0" w:tplc="767CD43A">
      <w:start w:val="1"/>
      <w:numFmt w:val="decimal"/>
      <w:suff w:val="space"/>
      <w:lvlText w:val="Proposal %1"/>
      <w:lvlJc w:val="left"/>
      <w:pPr>
        <w:ind w:left="420" w:hanging="420"/>
      </w:pPr>
      <w:rPr>
        <w:rFonts w:ascii="Times New Roman" w:hAnsi="Times New Roman" w:hint="default"/>
        <w:b/>
        <w:i/>
        <w:sz w:val="2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171E0F50"/>
    <w:multiLevelType w:val="multilevel"/>
    <w:tmpl w:val="54A0FE6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>
    <w:nsid w:val="21347BB0"/>
    <w:multiLevelType w:val="hybridMultilevel"/>
    <w:tmpl w:val="40545DDC"/>
    <w:lvl w:ilvl="0" w:tplc="767CD43A">
      <w:start w:val="1"/>
      <w:numFmt w:val="decimal"/>
      <w:suff w:val="space"/>
      <w:lvlText w:val="Proposal %1"/>
      <w:lvlJc w:val="left"/>
      <w:pPr>
        <w:ind w:left="420" w:hanging="420"/>
      </w:pPr>
      <w:rPr>
        <w:rFonts w:ascii="Times New Roman" w:hAnsi="Times New Roman" w:hint="default"/>
        <w:b/>
        <w:i/>
        <w:sz w:val="2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22D17614"/>
    <w:multiLevelType w:val="hybridMultilevel"/>
    <w:tmpl w:val="4D70128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10B38FD"/>
    <w:multiLevelType w:val="hybridMultilevel"/>
    <w:tmpl w:val="10B2BFC0"/>
    <w:lvl w:ilvl="0" w:tplc="0B6EC612">
      <w:start w:val="1"/>
      <w:numFmt w:val="bullet"/>
      <w:pStyle w:val="ListBullet"/>
      <w:lvlText w:val="-"/>
      <w:lvlJc w:val="left"/>
      <w:pPr>
        <w:tabs>
          <w:tab w:val="num" w:pos="510"/>
        </w:tabs>
        <w:ind w:left="510" w:hanging="397"/>
      </w:pPr>
      <w:rPr>
        <w:rFonts w:ascii="Times New Roman" w:hAnsi="Times New Roman" w:cs="Times New Roman" w:hint="default"/>
      </w:rPr>
    </w:lvl>
    <w:lvl w:ilvl="1" w:tplc="4A00737E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2C5E5F5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AF2CB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8174DEAE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32B6C7E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AD052A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342E220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82D82744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31CD34B6"/>
    <w:multiLevelType w:val="hybridMultilevel"/>
    <w:tmpl w:val="F2426A34"/>
    <w:lvl w:ilvl="0" w:tplc="B3428C4A">
      <w:start w:val="1"/>
      <w:numFmt w:val="bullet"/>
      <w:pStyle w:val="ListBullet4"/>
      <w:lvlText w:val="-"/>
      <w:lvlJc w:val="left"/>
      <w:pPr>
        <w:tabs>
          <w:tab w:val="num" w:pos="1361"/>
        </w:tabs>
        <w:ind w:left="1361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32D710CD"/>
    <w:multiLevelType w:val="hybridMultilevel"/>
    <w:tmpl w:val="53C053C8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>
    <w:nsid w:val="33D6643A"/>
    <w:multiLevelType w:val="hybridMultilevel"/>
    <w:tmpl w:val="840E841E"/>
    <w:lvl w:ilvl="0" w:tplc="FB4ADD02">
      <w:start w:val="1"/>
      <w:numFmt w:val="decimal"/>
      <w:lvlText w:val="Observation %1"/>
      <w:lvlJc w:val="left"/>
      <w:pPr>
        <w:ind w:left="420" w:hanging="420"/>
      </w:pPr>
      <w:rPr>
        <w:rFonts w:hint="default"/>
      </w:rPr>
    </w:lvl>
    <w:lvl w:ilvl="1" w:tplc="1FC40F1C" w:tentative="1">
      <w:start w:val="1"/>
      <w:numFmt w:val="lowerLetter"/>
      <w:lvlText w:val="%2)"/>
      <w:lvlJc w:val="left"/>
      <w:pPr>
        <w:ind w:left="840" w:hanging="420"/>
      </w:pPr>
    </w:lvl>
    <w:lvl w:ilvl="2" w:tplc="F140E176" w:tentative="1">
      <w:start w:val="1"/>
      <w:numFmt w:val="lowerRoman"/>
      <w:lvlText w:val="%3."/>
      <w:lvlJc w:val="right"/>
      <w:pPr>
        <w:ind w:left="1260" w:hanging="420"/>
      </w:pPr>
    </w:lvl>
    <w:lvl w:ilvl="3" w:tplc="1304FFF8" w:tentative="1">
      <w:start w:val="1"/>
      <w:numFmt w:val="decimal"/>
      <w:lvlText w:val="%4."/>
      <w:lvlJc w:val="left"/>
      <w:pPr>
        <w:ind w:left="1680" w:hanging="420"/>
      </w:pPr>
    </w:lvl>
    <w:lvl w:ilvl="4" w:tplc="7AD24CA2" w:tentative="1">
      <w:start w:val="1"/>
      <w:numFmt w:val="lowerLetter"/>
      <w:lvlText w:val="%5)"/>
      <w:lvlJc w:val="left"/>
      <w:pPr>
        <w:ind w:left="2100" w:hanging="420"/>
      </w:pPr>
    </w:lvl>
    <w:lvl w:ilvl="5" w:tplc="327412DC" w:tentative="1">
      <w:start w:val="1"/>
      <w:numFmt w:val="lowerRoman"/>
      <w:lvlText w:val="%6."/>
      <w:lvlJc w:val="right"/>
      <w:pPr>
        <w:ind w:left="2520" w:hanging="420"/>
      </w:pPr>
    </w:lvl>
    <w:lvl w:ilvl="6" w:tplc="F384B680" w:tentative="1">
      <w:start w:val="1"/>
      <w:numFmt w:val="decimal"/>
      <w:lvlText w:val="%7."/>
      <w:lvlJc w:val="left"/>
      <w:pPr>
        <w:ind w:left="2940" w:hanging="420"/>
      </w:pPr>
    </w:lvl>
    <w:lvl w:ilvl="7" w:tplc="CDE4392A" w:tentative="1">
      <w:start w:val="1"/>
      <w:numFmt w:val="lowerLetter"/>
      <w:lvlText w:val="%8)"/>
      <w:lvlJc w:val="left"/>
      <w:pPr>
        <w:ind w:left="3360" w:hanging="420"/>
      </w:pPr>
    </w:lvl>
    <w:lvl w:ilvl="8" w:tplc="87309BB4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>
    <w:nsid w:val="3AA46647"/>
    <w:multiLevelType w:val="hybridMultilevel"/>
    <w:tmpl w:val="F746BF1C"/>
    <w:lvl w:ilvl="0" w:tplc="A9301D9E">
      <w:start w:val="1"/>
      <w:numFmt w:val="decimal"/>
      <w:pStyle w:val="Proposal"/>
      <w:lvlText w:val="Proposal %1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3BCA721D"/>
    <w:multiLevelType w:val="hybridMultilevel"/>
    <w:tmpl w:val="CC2A0A5E"/>
    <w:lvl w:ilvl="0" w:tplc="AF70FD9E">
      <w:start w:val="1"/>
      <w:numFmt w:val="bullet"/>
      <w:pStyle w:val="ListBullet5"/>
      <w:lvlText w:val="-"/>
      <w:lvlJc w:val="left"/>
      <w:pPr>
        <w:tabs>
          <w:tab w:val="num" w:pos="1644"/>
        </w:tabs>
        <w:ind w:left="1644" w:hanging="397"/>
      </w:pPr>
      <w:rPr>
        <w:rFonts w:ascii="Times New Roman" w:hAnsi="Times New Roman" w:cs="Times New Roman" w:hint="default"/>
        <w:lang w:val="en-US"/>
      </w:rPr>
    </w:lvl>
    <w:lvl w:ilvl="1" w:tplc="040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3">
    <w:nsid w:val="3D773C9D"/>
    <w:multiLevelType w:val="hybridMultilevel"/>
    <w:tmpl w:val="1B9EFA10"/>
    <w:lvl w:ilvl="0" w:tplc="78A864BC">
      <w:start w:val="1"/>
      <w:numFmt w:val="decimal"/>
      <w:lvlText w:val="Observation %1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>
    <w:nsid w:val="43303F73"/>
    <w:multiLevelType w:val="hybridMultilevel"/>
    <w:tmpl w:val="99E0CBFC"/>
    <w:lvl w:ilvl="0" w:tplc="A9301D9E">
      <w:start w:val="1"/>
      <w:numFmt w:val="bullet"/>
      <w:pStyle w:val="ListBullet2"/>
      <w:lvlText w:val="-"/>
      <w:lvlJc w:val="left"/>
      <w:pPr>
        <w:tabs>
          <w:tab w:val="num" w:pos="794"/>
        </w:tabs>
        <w:ind w:left="794" w:hanging="397"/>
      </w:pPr>
      <w:rPr>
        <w:rFonts w:ascii="Times New Roman" w:hAnsi="Times New Roman" w:cs="Times New Roman" w:hint="default"/>
      </w:rPr>
    </w:lvl>
    <w:lvl w:ilvl="1" w:tplc="0409001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64E5D43"/>
    <w:multiLevelType w:val="hybridMultilevel"/>
    <w:tmpl w:val="535425DE"/>
    <w:lvl w:ilvl="0" w:tplc="2BC0DF1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4090003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4090005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409000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4090003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4090005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4090001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4090003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4090005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>
    <w:nsid w:val="4898292A"/>
    <w:multiLevelType w:val="hybridMultilevel"/>
    <w:tmpl w:val="EE56EEAA"/>
    <w:lvl w:ilvl="0" w:tplc="407A1330">
      <w:start w:val="1"/>
      <w:numFmt w:val="decimal"/>
      <w:lvlText w:val="Observation %1"/>
      <w:lvlJc w:val="left"/>
      <w:pPr>
        <w:ind w:left="420" w:hanging="420"/>
      </w:pPr>
      <w:rPr>
        <w:rFonts w:hint="default"/>
      </w:rPr>
    </w:lvl>
    <w:lvl w:ilvl="1" w:tplc="947CC7EE" w:tentative="1">
      <w:start w:val="1"/>
      <w:numFmt w:val="lowerLetter"/>
      <w:lvlText w:val="%2)"/>
      <w:lvlJc w:val="left"/>
      <w:pPr>
        <w:ind w:left="840" w:hanging="420"/>
      </w:pPr>
    </w:lvl>
    <w:lvl w:ilvl="2" w:tplc="6EA411C2" w:tentative="1">
      <w:start w:val="1"/>
      <w:numFmt w:val="lowerRoman"/>
      <w:lvlText w:val="%3."/>
      <w:lvlJc w:val="right"/>
      <w:pPr>
        <w:ind w:left="1260" w:hanging="420"/>
      </w:pPr>
    </w:lvl>
    <w:lvl w:ilvl="3" w:tplc="9B9ACECC" w:tentative="1">
      <w:start w:val="1"/>
      <w:numFmt w:val="decimal"/>
      <w:lvlText w:val="%4."/>
      <w:lvlJc w:val="left"/>
      <w:pPr>
        <w:ind w:left="1680" w:hanging="420"/>
      </w:pPr>
    </w:lvl>
    <w:lvl w:ilvl="4" w:tplc="E0245D84" w:tentative="1">
      <w:start w:val="1"/>
      <w:numFmt w:val="lowerLetter"/>
      <w:lvlText w:val="%5)"/>
      <w:lvlJc w:val="left"/>
      <w:pPr>
        <w:ind w:left="2100" w:hanging="420"/>
      </w:pPr>
    </w:lvl>
    <w:lvl w:ilvl="5" w:tplc="2EB6796E" w:tentative="1">
      <w:start w:val="1"/>
      <w:numFmt w:val="lowerRoman"/>
      <w:lvlText w:val="%6."/>
      <w:lvlJc w:val="right"/>
      <w:pPr>
        <w:ind w:left="2520" w:hanging="420"/>
      </w:pPr>
    </w:lvl>
    <w:lvl w:ilvl="6" w:tplc="E0FA923A" w:tentative="1">
      <w:start w:val="1"/>
      <w:numFmt w:val="decimal"/>
      <w:lvlText w:val="%7."/>
      <w:lvlJc w:val="left"/>
      <w:pPr>
        <w:ind w:left="2940" w:hanging="420"/>
      </w:pPr>
    </w:lvl>
    <w:lvl w:ilvl="7" w:tplc="2F5EB9DC" w:tentative="1">
      <w:start w:val="1"/>
      <w:numFmt w:val="lowerLetter"/>
      <w:lvlText w:val="%8)"/>
      <w:lvlJc w:val="left"/>
      <w:pPr>
        <w:ind w:left="3360" w:hanging="420"/>
      </w:pPr>
    </w:lvl>
    <w:lvl w:ilvl="8" w:tplc="D06669F6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7">
    <w:nsid w:val="4BDF65F6"/>
    <w:multiLevelType w:val="hybridMultilevel"/>
    <w:tmpl w:val="9FF023C0"/>
    <w:lvl w:ilvl="0" w:tplc="A9301D9E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5101505E"/>
    <w:multiLevelType w:val="hybridMultilevel"/>
    <w:tmpl w:val="6C28A41A"/>
    <w:lvl w:ilvl="0" w:tplc="C1706E3C">
      <w:start w:val="1"/>
      <w:numFmt w:val="decimal"/>
      <w:lvlText w:val="Observation %1"/>
      <w:lvlJc w:val="left"/>
      <w:pPr>
        <w:ind w:left="360" w:hanging="360"/>
      </w:pPr>
      <w:rPr>
        <w:rFonts w:hint="default"/>
      </w:rPr>
    </w:lvl>
    <w:lvl w:ilvl="1" w:tplc="04090003" w:tentative="1">
      <w:start w:val="1"/>
      <w:numFmt w:val="lowerLetter"/>
      <w:lvlText w:val="%2."/>
      <w:lvlJc w:val="left"/>
      <w:pPr>
        <w:ind w:left="1440" w:hanging="360"/>
      </w:pPr>
    </w:lvl>
    <w:lvl w:ilvl="2" w:tplc="04090005" w:tentative="1">
      <w:start w:val="1"/>
      <w:numFmt w:val="lowerRoman"/>
      <w:lvlText w:val="%3."/>
      <w:lvlJc w:val="right"/>
      <w:pPr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29607DF"/>
    <w:multiLevelType w:val="hybridMultilevel"/>
    <w:tmpl w:val="4B1E3420"/>
    <w:lvl w:ilvl="0" w:tplc="0ED8CFC6">
      <w:start w:val="1"/>
      <w:numFmt w:val="decimal"/>
      <w:lvlText w:val="[%1]"/>
      <w:lvlJc w:val="left"/>
      <w:pPr>
        <w:ind w:left="360" w:hanging="360"/>
      </w:pPr>
      <w:rPr>
        <w:rFonts w:ascii="Times New Roman" w:hAnsi="Times New Roman" w:cs="Times New Roman" w:hint="default"/>
        <w:b w:val="0"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>
    <w:nsid w:val="52CA544A"/>
    <w:multiLevelType w:val="singleLevel"/>
    <w:tmpl w:val="C374F0D4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</w:abstractNum>
  <w:abstractNum w:abstractNumId="21">
    <w:nsid w:val="54B72888"/>
    <w:multiLevelType w:val="hybridMultilevel"/>
    <w:tmpl w:val="4C244F10"/>
    <w:lvl w:ilvl="0" w:tplc="9E5493BA">
      <w:start w:val="1"/>
      <w:numFmt w:val="bullet"/>
      <w:lvlText w:val="›"/>
      <w:lvlJc w:val="left"/>
      <w:pPr>
        <w:tabs>
          <w:tab w:val="num" w:pos="720"/>
        </w:tabs>
        <w:ind w:left="720" w:hanging="360"/>
      </w:pPr>
      <w:rPr>
        <w:rFonts w:ascii="Ericsson Capital TT" w:hAnsi="Ericsson Capital TT" w:hint="default"/>
      </w:rPr>
    </w:lvl>
    <w:lvl w:ilvl="1" w:tplc="D0B4271C" w:tentative="1">
      <w:start w:val="1"/>
      <w:numFmt w:val="bullet"/>
      <w:lvlText w:val="›"/>
      <w:lvlJc w:val="left"/>
      <w:pPr>
        <w:tabs>
          <w:tab w:val="num" w:pos="1440"/>
        </w:tabs>
        <w:ind w:left="1440" w:hanging="360"/>
      </w:pPr>
      <w:rPr>
        <w:rFonts w:ascii="Ericsson Capital TT" w:hAnsi="Ericsson Capital TT" w:hint="default"/>
      </w:rPr>
    </w:lvl>
    <w:lvl w:ilvl="2" w:tplc="D492A2C6">
      <w:start w:val="1"/>
      <w:numFmt w:val="bullet"/>
      <w:lvlText w:val="›"/>
      <w:lvlJc w:val="left"/>
      <w:pPr>
        <w:tabs>
          <w:tab w:val="num" w:pos="2160"/>
        </w:tabs>
        <w:ind w:left="2160" w:hanging="360"/>
      </w:pPr>
      <w:rPr>
        <w:rFonts w:ascii="Ericsson Capital TT" w:hAnsi="Ericsson Capital TT" w:hint="default"/>
      </w:rPr>
    </w:lvl>
    <w:lvl w:ilvl="3" w:tplc="FAC4D64C">
      <w:start w:val="56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Ericsson Capital TT" w:hAnsi="Ericsson Capital TT" w:hint="default"/>
      </w:rPr>
    </w:lvl>
    <w:lvl w:ilvl="4" w:tplc="B77EF23A" w:tentative="1">
      <w:start w:val="1"/>
      <w:numFmt w:val="bullet"/>
      <w:lvlText w:val="›"/>
      <w:lvlJc w:val="left"/>
      <w:pPr>
        <w:tabs>
          <w:tab w:val="num" w:pos="3600"/>
        </w:tabs>
        <w:ind w:left="3600" w:hanging="360"/>
      </w:pPr>
      <w:rPr>
        <w:rFonts w:ascii="Ericsson Capital TT" w:hAnsi="Ericsson Capital TT" w:hint="default"/>
      </w:rPr>
    </w:lvl>
    <w:lvl w:ilvl="5" w:tplc="32427666" w:tentative="1">
      <w:start w:val="1"/>
      <w:numFmt w:val="bullet"/>
      <w:lvlText w:val="›"/>
      <w:lvlJc w:val="left"/>
      <w:pPr>
        <w:tabs>
          <w:tab w:val="num" w:pos="4320"/>
        </w:tabs>
        <w:ind w:left="4320" w:hanging="360"/>
      </w:pPr>
      <w:rPr>
        <w:rFonts w:ascii="Ericsson Capital TT" w:hAnsi="Ericsson Capital TT" w:hint="default"/>
      </w:rPr>
    </w:lvl>
    <w:lvl w:ilvl="6" w:tplc="B658CE88" w:tentative="1">
      <w:start w:val="1"/>
      <w:numFmt w:val="bullet"/>
      <w:lvlText w:val="›"/>
      <w:lvlJc w:val="left"/>
      <w:pPr>
        <w:tabs>
          <w:tab w:val="num" w:pos="5040"/>
        </w:tabs>
        <w:ind w:left="5040" w:hanging="360"/>
      </w:pPr>
      <w:rPr>
        <w:rFonts w:ascii="Ericsson Capital TT" w:hAnsi="Ericsson Capital TT" w:hint="default"/>
      </w:rPr>
    </w:lvl>
    <w:lvl w:ilvl="7" w:tplc="C1E88AAC" w:tentative="1">
      <w:start w:val="1"/>
      <w:numFmt w:val="bullet"/>
      <w:lvlText w:val="›"/>
      <w:lvlJc w:val="left"/>
      <w:pPr>
        <w:tabs>
          <w:tab w:val="num" w:pos="5760"/>
        </w:tabs>
        <w:ind w:left="5760" w:hanging="360"/>
      </w:pPr>
      <w:rPr>
        <w:rFonts w:ascii="Ericsson Capital TT" w:hAnsi="Ericsson Capital TT" w:hint="default"/>
      </w:rPr>
    </w:lvl>
    <w:lvl w:ilvl="8" w:tplc="68C47E62" w:tentative="1">
      <w:start w:val="1"/>
      <w:numFmt w:val="bullet"/>
      <w:lvlText w:val="›"/>
      <w:lvlJc w:val="left"/>
      <w:pPr>
        <w:tabs>
          <w:tab w:val="num" w:pos="6480"/>
        </w:tabs>
        <w:ind w:left="6480" w:hanging="360"/>
      </w:pPr>
      <w:rPr>
        <w:rFonts w:ascii="Ericsson Capital TT" w:hAnsi="Ericsson Capital TT" w:hint="default"/>
      </w:rPr>
    </w:lvl>
  </w:abstractNum>
  <w:abstractNum w:abstractNumId="22">
    <w:nsid w:val="57F52A81"/>
    <w:multiLevelType w:val="hybridMultilevel"/>
    <w:tmpl w:val="A016EECC"/>
    <w:lvl w:ilvl="0" w:tplc="A530D138">
      <w:start w:val="1"/>
      <w:numFmt w:val="bullet"/>
      <w:pStyle w:val="ListBullet3"/>
      <w:lvlText w:val="-"/>
      <w:lvlJc w:val="left"/>
      <w:pPr>
        <w:tabs>
          <w:tab w:val="num" w:pos="1077"/>
        </w:tabs>
        <w:ind w:left="1077" w:hanging="397"/>
      </w:pPr>
      <w:rPr>
        <w:rFonts w:ascii="Times New Roman" w:hAnsi="Times New Roman" w:cs="Times New Roman" w:hint="default"/>
      </w:rPr>
    </w:lvl>
    <w:lvl w:ilvl="1" w:tplc="D2048B86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1A3CDE2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B0A572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689FC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2676F73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C986CD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CBCC436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EBEA319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5E3D0254"/>
    <w:multiLevelType w:val="hybridMultilevel"/>
    <w:tmpl w:val="84C87CB6"/>
    <w:lvl w:ilvl="0" w:tplc="761A4EF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27402188" w:tentative="1">
      <w:start w:val="1"/>
      <w:numFmt w:val="lowerLetter"/>
      <w:lvlText w:val="%2)"/>
      <w:lvlJc w:val="left"/>
      <w:pPr>
        <w:ind w:left="840" w:hanging="420"/>
      </w:pPr>
    </w:lvl>
    <w:lvl w:ilvl="2" w:tplc="DC183048" w:tentative="1">
      <w:start w:val="1"/>
      <w:numFmt w:val="lowerRoman"/>
      <w:lvlText w:val="%3."/>
      <w:lvlJc w:val="right"/>
      <w:pPr>
        <w:ind w:left="1260" w:hanging="420"/>
      </w:pPr>
    </w:lvl>
    <w:lvl w:ilvl="3" w:tplc="9A7AD5F8" w:tentative="1">
      <w:start w:val="1"/>
      <w:numFmt w:val="decimal"/>
      <w:lvlText w:val="%4."/>
      <w:lvlJc w:val="left"/>
      <w:pPr>
        <w:ind w:left="1680" w:hanging="420"/>
      </w:pPr>
    </w:lvl>
    <w:lvl w:ilvl="4" w:tplc="3816064C" w:tentative="1">
      <w:start w:val="1"/>
      <w:numFmt w:val="lowerLetter"/>
      <w:lvlText w:val="%5)"/>
      <w:lvlJc w:val="left"/>
      <w:pPr>
        <w:ind w:left="2100" w:hanging="420"/>
      </w:pPr>
    </w:lvl>
    <w:lvl w:ilvl="5" w:tplc="FB42BDD0" w:tentative="1">
      <w:start w:val="1"/>
      <w:numFmt w:val="lowerRoman"/>
      <w:lvlText w:val="%6."/>
      <w:lvlJc w:val="right"/>
      <w:pPr>
        <w:ind w:left="2520" w:hanging="420"/>
      </w:pPr>
    </w:lvl>
    <w:lvl w:ilvl="6" w:tplc="6A26C878" w:tentative="1">
      <w:start w:val="1"/>
      <w:numFmt w:val="decimal"/>
      <w:lvlText w:val="%7."/>
      <w:lvlJc w:val="left"/>
      <w:pPr>
        <w:ind w:left="2940" w:hanging="420"/>
      </w:pPr>
    </w:lvl>
    <w:lvl w:ilvl="7" w:tplc="2FAE8AD2" w:tentative="1">
      <w:start w:val="1"/>
      <w:numFmt w:val="lowerLetter"/>
      <w:lvlText w:val="%8)"/>
      <w:lvlJc w:val="left"/>
      <w:pPr>
        <w:ind w:left="3360" w:hanging="420"/>
      </w:pPr>
    </w:lvl>
    <w:lvl w:ilvl="8" w:tplc="0ADCFBEE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4">
    <w:nsid w:val="604A4F0B"/>
    <w:multiLevelType w:val="hybridMultilevel"/>
    <w:tmpl w:val="EE0CE5DC"/>
    <w:lvl w:ilvl="0" w:tplc="B6A42D6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03" w:tentative="1">
      <w:start w:val="1"/>
      <w:numFmt w:val="lowerLetter"/>
      <w:lvlText w:val="%2)"/>
      <w:lvlJc w:val="left"/>
      <w:pPr>
        <w:ind w:left="840" w:hanging="420"/>
      </w:pPr>
    </w:lvl>
    <w:lvl w:ilvl="2" w:tplc="04090005" w:tentative="1">
      <w:start w:val="1"/>
      <w:numFmt w:val="lowerRoman"/>
      <w:lvlText w:val="%3."/>
      <w:lvlJc w:val="right"/>
      <w:pPr>
        <w:ind w:left="1260" w:hanging="420"/>
      </w:pPr>
    </w:lvl>
    <w:lvl w:ilvl="3" w:tplc="04090001" w:tentative="1">
      <w:start w:val="1"/>
      <w:numFmt w:val="decimal"/>
      <w:lvlText w:val="%4."/>
      <w:lvlJc w:val="left"/>
      <w:pPr>
        <w:ind w:left="1680" w:hanging="420"/>
      </w:pPr>
    </w:lvl>
    <w:lvl w:ilvl="4" w:tplc="04090003" w:tentative="1">
      <w:start w:val="1"/>
      <w:numFmt w:val="lowerLetter"/>
      <w:lvlText w:val="%5)"/>
      <w:lvlJc w:val="left"/>
      <w:pPr>
        <w:ind w:left="2100" w:hanging="420"/>
      </w:pPr>
    </w:lvl>
    <w:lvl w:ilvl="5" w:tplc="04090005" w:tentative="1">
      <w:start w:val="1"/>
      <w:numFmt w:val="lowerRoman"/>
      <w:lvlText w:val="%6."/>
      <w:lvlJc w:val="right"/>
      <w:pPr>
        <w:ind w:left="2520" w:hanging="420"/>
      </w:pPr>
    </w:lvl>
    <w:lvl w:ilvl="6" w:tplc="04090001" w:tentative="1">
      <w:start w:val="1"/>
      <w:numFmt w:val="decimal"/>
      <w:lvlText w:val="%7."/>
      <w:lvlJc w:val="left"/>
      <w:pPr>
        <w:ind w:left="2940" w:hanging="420"/>
      </w:pPr>
    </w:lvl>
    <w:lvl w:ilvl="7" w:tplc="04090003" w:tentative="1">
      <w:start w:val="1"/>
      <w:numFmt w:val="lowerLetter"/>
      <w:lvlText w:val="%8)"/>
      <w:lvlJc w:val="left"/>
      <w:pPr>
        <w:ind w:left="3360" w:hanging="420"/>
      </w:pPr>
    </w:lvl>
    <w:lvl w:ilvl="8" w:tplc="04090005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5">
    <w:nsid w:val="66230FF2"/>
    <w:multiLevelType w:val="multilevel"/>
    <w:tmpl w:val="B69293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689D0EBC"/>
    <w:multiLevelType w:val="hybridMultilevel"/>
    <w:tmpl w:val="3916925E"/>
    <w:lvl w:ilvl="0" w:tplc="2A2AEFA0">
      <w:start w:val="7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75B0411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A58B8C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E80BD1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39EE4E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8C0372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5E6F8E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5C0803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1F03A5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ECB1F96"/>
    <w:multiLevelType w:val="hybridMultilevel"/>
    <w:tmpl w:val="E68652DE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8">
    <w:nsid w:val="74E83B67"/>
    <w:multiLevelType w:val="hybridMultilevel"/>
    <w:tmpl w:val="5262CEDC"/>
    <w:lvl w:ilvl="0" w:tplc="091E3BC8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19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9">
    <w:nsid w:val="753C5D97"/>
    <w:multiLevelType w:val="hybridMultilevel"/>
    <w:tmpl w:val="54A0EDBE"/>
    <w:lvl w:ilvl="0" w:tplc="A78648B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7"/>
  </w:num>
  <w:num w:numId="3">
    <w:abstractNumId w:val="12"/>
  </w:num>
  <w:num w:numId="4">
    <w:abstractNumId w:val="7"/>
  </w:num>
  <w:num w:numId="5">
    <w:abstractNumId w:val="14"/>
  </w:num>
  <w:num w:numId="6">
    <w:abstractNumId w:val="22"/>
  </w:num>
  <w:num w:numId="7">
    <w:abstractNumId w:val="8"/>
  </w:num>
  <w:num w:numId="8">
    <w:abstractNumId w:val="18"/>
  </w:num>
  <w:num w:numId="9">
    <w:abstractNumId w:val="20"/>
  </w:num>
  <w:num w:numId="10">
    <w:abstractNumId w:val="11"/>
  </w:num>
  <w:num w:numId="1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21"/>
  </w:num>
  <w:num w:numId="17">
    <w:abstractNumId w:val="28"/>
  </w:num>
  <w:num w:numId="18">
    <w:abstractNumId w:val="29"/>
  </w:num>
  <w:num w:numId="19">
    <w:abstractNumId w:val="23"/>
  </w:num>
  <w:num w:numId="20">
    <w:abstractNumId w:val="26"/>
  </w:num>
  <w:num w:numId="21">
    <w:abstractNumId w:val="24"/>
  </w:num>
  <w:num w:numId="22">
    <w:abstractNumId w:val="19"/>
  </w:num>
  <w:num w:numId="23">
    <w:abstractNumId w:val="0"/>
  </w:num>
  <w:num w:numId="24">
    <w:abstractNumId w:val="0"/>
  </w:num>
  <w:num w:numId="25">
    <w:abstractNumId w:val="0"/>
  </w:num>
  <w:num w:numId="26">
    <w:abstractNumId w:val="0"/>
  </w:num>
  <w:num w:numId="27">
    <w:abstractNumId w:val="0"/>
  </w:num>
  <w:num w:numId="28">
    <w:abstractNumId w:val="0"/>
  </w:num>
  <w:num w:numId="29">
    <w:abstractNumId w:val="0"/>
  </w:num>
  <w:num w:numId="30">
    <w:abstractNumId w:val="0"/>
  </w:num>
  <w:num w:numId="31">
    <w:abstractNumId w:val="15"/>
  </w:num>
  <w:num w:numId="32">
    <w:abstractNumId w:val="0"/>
  </w:num>
  <w:num w:numId="33">
    <w:abstractNumId w:val="2"/>
  </w:num>
  <w:num w:numId="34">
    <w:abstractNumId w:val="25"/>
  </w:num>
  <w:num w:numId="35">
    <w:abstractNumId w:val="0"/>
  </w:num>
  <w:num w:numId="36">
    <w:abstractNumId w:val="13"/>
  </w:num>
  <w:num w:numId="37">
    <w:abstractNumId w:val="10"/>
  </w:num>
  <w:num w:numId="38">
    <w:abstractNumId w:val="16"/>
  </w:num>
  <w:num w:numId="39">
    <w:abstractNumId w:val="1"/>
  </w:num>
  <w:num w:numId="40">
    <w:abstractNumId w:val="1"/>
  </w:num>
  <w:num w:numId="41">
    <w:abstractNumId w:val="3"/>
  </w:num>
  <w:num w:numId="42">
    <w:abstractNumId w:val="4"/>
  </w:num>
  <w:num w:numId="43">
    <w:abstractNumId w:val="6"/>
  </w:num>
  <w:num w:numId="44">
    <w:abstractNumId w:val="27"/>
  </w:num>
  <w:num w:numId="45">
    <w:abstractNumId w:val="9"/>
  </w:num>
  <w:num w:numId="46">
    <w:abstractNumId w:val="1"/>
    <w:lvlOverride w:ilvl="0">
      <w:startOverride w:val="1"/>
    </w:lvlOverride>
  </w:num>
  <w:num w:numId="47">
    <w:abstractNumId w:val="5"/>
  </w:num>
  <w:numIdMacAtCleanup w:val="1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intFractionalCharacterWidth/>
  <w:bordersDoNotSurroundHeader/>
  <w:bordersDoNotSurroundFooter/>
  <w:activeWritingStyle w:appName="MSWord" w:lang="en-US" w:vendorID="64" w:dllVersion="131078" w:nlCheck="1" w:checkStyle="1"/>
  <w:activeWritingStyle w:appName="MSWord" w:lang="en-GB" w:vendorID="64" w:dllVersion="131078" w:nlCheck="1" w:checkStyle="1"/>
  <w:activeWritingStyle w:appName="MSWord" w:lang="de-DE" w:vendorID="64" w:dllVersion="131078" w:nlCheck="1" w:checkStyle="1"/>
  <w:activeWritingStyle w:appName="MSWord" w:lang="zh-CN" w:vendorID="64" w:dllVersion="131077" w:nlCheck="1" w:checkStyle="1"/>
  <w:attachedTemplate r:id="rId1"/>
  <w:linkStyles/>
  <w:stylePaneFormatFilter w:val="0004"/>
  <w:revisionView w:markup="0"/>
  <w:defaultTabStop w:val="567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95234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pplyBreakingRules/>
    <w:useFELayout/>
  </w:compat>
  <w:rsids>
    <w:rsidRoot w:val="00100F45"/>
    <w:rsid w:val="000006E1"/>
    <w:rsid w:val="00001CB0"/>
    <w:rsid w:val="00002A37"/>
    <w:rsid w:val="000032F4"/>
    <w:rsid w:val="000063BD"/>
    <w:rsid w:val="00006446"/>
    <w:rsid w:val="0000657A"/>
    <w:rsid w:val="00006896"/>
    <w:rsid w:val="00006EDC"/>
    <w:rsid w:val="0000733B"/>
    <w:rsid w:val="00007CDC"/>
    <w:rsid w:val="0001115E"/>
    <w:rsid w:val="00011824"/>
    <w:rsid w:val="00011B28"/>
    <w:rsid w:val="00011CE9"/>
    <w:rsid w:val="000126CB"/>
    <w:rsid w:val="00012CA8"/>
    <w:rsid w:val="00013FC9"/>
    <w:rsid w:val="00015D15"/>
    <w:rsid w:val="0002005B"/>
    <w:rsid w:val="00020BBB"/>
    <w:rsid w:val="0002131B"/>
    <w:rsid w:val="00023678"/>
    <w:rsid w:val="00024170"/>
    <w:rsid w:val="00025347"/>
    <w:rsid w:val="0002564D"/>
    <w:rsid w:val="00025ECA"/>
    <w:rsid w:val="0003091D"/>
    <w:rsid w:val="000325B8"/>
    <w:rsid w:val="00032632"/>
    <w:rsid w:val="00034C15"/>
    <w:rsid w:val="00035706"/>
    <w:rsid w:val="000364B8"/>
    <w:rsid w:val="00036681"/>
    <w:rsid w:val="00036BA1"/>
    <w:rsid w:val="00040292"/>
    <w:rsid w:val="00041962"/>
    <w:rsid w:val="000422E2"/>
    <w:rsid w:val="00042F22"/>
    <w:rsid w:val="000430F4"/>
    <w:rsid w:val="0004395C"/>
    <w:rsid w:val="00043F68"/>
    <w:rsid w:val="000444EF"/>
    <w:rsid w:val="00045FF8"/>
    <w:rsid w:val="000511F7"/>
    <w:rsid w:val="000529B7"/>
    <w:rsid w:val="00052A07"/>
    <w:rsid w:val="000534E3"/>
    <w:rsid w:val="00053B4B"/>
    <w:rsid w:val="00053D03"/>
    <w:rsid w:val="00054E12"/>
    <w:rsid w:val="0005606A"/>
    <w:rsid w:val="00057117"/>
    <w:rsid w:val="000609B7"/>
    <w:rsid w:val="00061622"/>
    <w:rsid w:val="000616E7"/>
    <w:rsid w:val="00061FB9"/>
    <w:rsid w:val="00062230"/>
    <w:rsid w:val="000622B8"/>
    <w:rsid w:val="0006487E"/>
    <w:rsid w:val="00065E1A"/>
    <w:rsid w:val="0007092F"/>
    <w:rsid w:val="0007094A"/>
    <w:rsid w:val="00070FBD"/>
    <w:rsid w:val="0007125C"/>
    <w:rsid w:val="000715B7"/>
    <w:rsid w:val="00072563"/>
    <w:rsid w:val="00073AFB"/>
    <w:rsid w:val="00074B37"/>
    <w:rsid w:val="00076DAA"/>
    <w:rsid w:val="00077E5F"/>
    <w:rsid w:val="0008019D"/>
    <w:rsid w:val="0008036A"/>
    <w:rsid w:val="00081AE6"/>
    <w:rsid w:val="00081EA4"/>
    <w:rsid w:val="00084E51"/>
    <w:rsid w:val="000855EB"/>
    <w:rsid w:val="00085B52"/>
    <w:rsid w:val="000866F2"/>
    <w:rsid w:val="0009009F"/>
    <w:rsid w:val="00090737"/>
    <w:rsid w:val="00090CCA"/>
    <w:rsid w:val="00091557"/>
    <w:rsid w:val="000924C1"/>
    <w:rsid w:val="000924F0"/>
    <w:rsid w:val="00092653"/>
    <w:rsid w:val="00093474"/>
    <w:rsid w:val="000937BD"/>
    <w:rsid w:val="00093FA8"/>
    <w:rsid w:val="00094092"/>
    <w:rsid w:val="0009510F"/>
    <w:rsid w:val="000A1964"/>
    <w:rsid w:val="000A1B7B"/>
    <w:rsid w:val="000A1EA1"/>
    <w:rsid w:val="000A27CA"/>
    <w:rsid w:val="000A36C3"/>
    <w:rsid w:val="000A56F2"/>
    <w:rsid w:val="000B02E5"/>
    <w:rsid w:val="000B16DF"/>
    <w:rsid w:val="000B2719"/>
    <w:rsid w:val="000B3A8F"/>
    <w:rsid w:val="000B4958"/>
    <w:rsid w:val="000B4AB9"/>
    <w:rsid w:val="000B58C3"/>
    <w:rsid w:val="000B61E9"/>
    <w:rsid w:val="000B7589"/>
    <w:rsid w:val="000C038F"/>
    <w:rsid w:val="000C05EA"/>
    <w:rsid w:val="000C165A"/>
    <w:rsid w:val="000C27C5"/>
    <w:rsid w:val="000C2CE2"/>
    <w:rsid w:val="000C2E19"/>
    <w:rsid w:val="000C3103"/>
    <w:rsid w:val="000C3249"/>
    <w:rsid w:val="000C3469"/>
    <w:rsid w:val="000C3B9C"/>
    <w:rsid w:val="000C7397"/>
    <w:rsid w:val="000D0D07"/>
    <w:rsid w:val="000D1838"/>
    <w:rsid w:val="000D25B9"/>
    <w:rsid w:val="000D2D69"/>
    <w:rsid w:val="000D2F1D"/>
    <w:rsid w:val="000D4797"/>
    <w:rsid w:val="000D5042"/>
    <w:rsid w:val="000D6C88"/>
    <w:rsid w:val="000E0527"/>
    <w:rsid w:val="000E1E92"/>
    <w:rsid w:val="000E319A"/>
    <w:rsid w:val="000E3710"/>
    <w:rsid w:val="000E5598"/>
    <w:rsid w:val="000E7966"/>
    <w:rsid w:val="000F02EC"/>
    <w:rsid w:val="000F06D6"/>
    <w:rsid w:val="000F0EB1"/>
    <w:rsid w:val="000F1106"/>
    <w:rsid w:val="000F1196"/>
    <w:rsid w:val="000F3BE9"/>
    <w:rsid w:val="000F3F6C"/>
    <w:rsid w:val="000F43F8"/>
    <w:rsid w:val="000F6DF3"/>
    <w:rsid w:val="000F6E10"/>
    <w:rsid w:val="000F78E2"/>
    <w:rsid w:val="001005FF"/>
    <w:rsid w:val="00100F45"/>
    <w:rsid w:val="0010178D"/>
    <w:rsid w:val="00102C23"/>
    <w:rsid w:val="001062FB"/>
    <w:rsid w:val="001063E6"/>
    <w:rsid w:val="00107A20"/>
    <w:rsid w:val="00110233"/>
    <w:rsid w:val="00110D2D"/>
    <w:rsid w:val="00111EB2"/>
    <w:rsid w:val="00113CF4"/>
    <w:rsid w:val="00114398"/>
    <w:rsid w:val="001153EA"/>
    <w:rsid w:val="00115643"/>
    <w:rsid w:val="00115E25"/>
    <w:rsid w:val="001163DE"/>
    <w:rsid w:val="00116765"/>
    <w:rsid w:val="001174B9"/>
    <w:rsid w:val="001209A4"/>
    <w:rsid w:val="001219F5"/>
    <w:rsid w:val="00121A20"/>
    <w:rsid w:val="00123706"/>
    <w:rsid w:val="0012377F"/>
    <w:rsid w:val="001239F2"/>
    <w:rsid w:val="00123AFA"/>
    <w:rsid w:val="00124314"/>
    <w:rsid w:val="00125CE0"/>
    <w:rsid w:val="00126B4A"/>
    <w:rsid w:val="00132648"/>
    <w:rsid w:val="00132FBE"/>
    <w:rsid w:val="00132FD0"/>
    <w:rsid w:val="0013301A"/>
    <w:rsid w:val="001340E9"/>
    <w:rsid w:val="001344C0"/>
    <w:rsid w:val="001346FA"/>
    <w:rsid w:val="00135252"/>
    <w:rsid w:val="00135B3A"/>
    <w:rsid w:val="001361DD"/>
    <w:rsid w:val="00137728"/>
    <w:rsid w:val="00137AB5"/>
    <w:rsid w:val="00137F0B"/>
    <w:rsid w:val="00137FEB"/>
    <w:rsid w:val="00142A99"/>
    <w:rsid w:val="00143008"/>
    <w:rsid w:val="00143CEC"/>
    <w:rsid w:val="00144274"/>
    <w:rsid w:val="00146585"/>
    <w:rsid w:val="0014678C"/>
    <w:rsid w:val="0014787F"/>
    <w:rsid w:val="001515CC"/>
    <w:rsid w:val="001519C5"/>
    <w:rsid w:val="00151E23"/>
    <w:rsid w:val="001526E0"/>
    <w:rsid w:val="0015387F"/>
    <w:rsid w:val="00153ABE"/>
    <w:rsid w:val="001551B5"/>
    <w:rsid w:val="00155B29"/>
    <w:rsid w:val="00160F9A"/>
    <w:rsid w:val="001630B3"/>
    <w:rsid w:val="001659C1"/>
    <w:rsid w:val="0016637B"/>
    <w:rsid w:val="00170C54"/>
    <w:rsid w:val="00173A8E"/>
    <w:rsid w:val="00175117"/>
    <w:rsid w:val="00175870"/>
    <w:rsid w:val="00175F50"/>
    <w:rsid w:val="00177A87"/>
    <w:rsid w:val="001803E9"/>
    <w:rsid w:val="0018143F"/>
    <w:rsid w:val="00184A47"/>
    <w:rsid w:val="0018777E"/>
    <w:rsid w:val="001906F8"/>
    <w:rsid w:val="00190AC1"/>
    <w:rsid w:val="00190D58"/>
    <w:rsid w:val="00192423"/>
    <w:rsid w:val="0019259A"/>
    <w:rsid w:val="001928FD"/>
    <w:rsid w:val="0019341A"/>
    <w:rsid w:val="00193A16"/>
    <w:rsid w:val="001955A4"/>
    <w:rsid w:val="001958CD"/>
    <w:rsid w:val="00196C01"/>
    <w:rsid w:val="00197DF9"/>
    <w:rsid w:val="001A0693"/>
    <w:rsid w:val="001A1987"/>
    <w:rsid w:val="001A2564"/>
    <w:rsid w:val="001A2B06"/>
    <w:rsid w:val="001A6173"/>
    <w:rsid w:val="001A6CBA"/>
    <w:rsid w:val="001B0579"/>
    <w:rsid w:val="001B0B43"/>
    <w:rsid w:val="001B0D97"/>
    <w:rsid w:val="001B14E7"/>
    <w:rsid w:val="001B189A"/>
    <w:rsid w:val="001B4C2C"/>
    <w:rsid w:val="001B5A5D"/>
    <w:rsid w:val="001B69A0"/>
    <w:rsid w:val="001C1632"/>
    <w:rsid w:val="001C1CE5"/>
    <w:rsid w:val="001C203A"/>
    <w:rsid w:val="001C3D2A"/>
    <w:rsid w:val="001C723F"/>
    <w:rsid w:val="001D23AE"/>
    <w:rsid w:val="001D2BE1"/>
    <w:rsid w:val="001D51BA"/>
    <w:rsid w:val="001D6027"/>
    <w:rsid w:val="001D61A9"/>
    <w:rsid w:val="001D6342"/>
    <w:rsid w:val="001D6D53"/>
    <w:rsid w:val="001E0114"/>
    <w:rsid w:val="001E09BB"/>
    <w:rsid w:val="001E114A"/>
    <w:rsid w:val="001E1DF8"/>
    <w:rsid w:val="001E53B5"/>
    <w:rsid w:val="001E58E2"/>
    <w:rsid w:val="001E643B"/>
    <w:rsid w:val="001E7AED"/>
    <w:rsid w:val="001F1261"/>
    <w:rsid w:val="001F1F05"/>
    <w:rsid w:val="001F25FA"/>
    <w:rsid w:val="001F2689"/>
    <w:rsid w:val="001F36F7"/>
    <w:rsid w:val="001F3916"/>
    <w:rsid w:val="001F408D"/>
    <w:rsid w:val="001F54C5"/>
    <w:rsid w:val="001F662C"/>
    <w:rsid w:val="001F7074"/>
    <w:rsid w:val="00200490"/>
    <w:rsid w:val="00200FF6"/>
    <w:rsid w:val="00201B9F"/>
    <w:rsid w:val="00201F3A"/>
    <w:rsid w:val="00203F96"/>
    <w:rsid w:val="00204FE1"/>
    <w:rsid w:val="00205B63"/>
    <w:rsid w:val="002069B2"/>
    <w:rsid w:val="00207231"/>
    <w:rsid w:val="00207FA3"/>
    <w:rsid w:val="0021200B"/>
    <w:rsid w:val="0021281F"/>
    <w:rsid w:val="00214DA8"/>
    <w:rsid w:val="00215423"/>
    <w:rsid w:val="002158FA"/>
    <w:rsid w:val="00220600"/>
    <w:rsid w:val="00221380"/>
    <w:rsid w:val="002224DB"/>
    <w:rsid w:val="002231CD"/>
    <w:rsid w:val="00223FCB"/>
    <w:rsid w:val="002244CE"/>
    <w:rsid w:val="0022504B"/>
    <w:rsid w:val="00225228"/>
    <w:rsid w:val="002252C3"/>
    <w:rsid w:val="00225C54"/>
    <w:rsid w:val="00230765"/>
    <w:rsid w:val="002319E4"/>
    <w:rsid w:val="00232211"/>
    <w:rsid w:val="00233F86"/>
    <w:rsid w:val="002349BC"/>
    <w:rsid w:val="00235632"/>
    <w:rsid w:val="00235872"/>
    <w:rsid w:val="002358F3"/>
    <w:rsid w:val="002359CA"/>
    <w:rsid w:val="00236AE2"/>
    <w:rsid w:val="00237465"/>
    <w:rsid w:val="002376A1"/>
    <w:rsid w:val="00237F71"/>
    <w:rsid w:val="00240E69"/>
    <w:rsid w:val="00241559"/>
    <w:rsid w:val="002421B0"/>
    <w:rsid w:val="002435B3"/>
    <w:rsid w:val="0024410A"/>
    <w:rsid w:val="002458EB"/>
    <w:rsid w:val="002500C8"/>
    <w:rsid w:val="00250B2A"/>
    <w:rsid w:val="00250BF9"/>
    <w:rsid w:val="002554E9"/>
    <w:rsid w:val="00255D91"/>
    <w:rsid w:val="00256528"/>
    <w:rsid w:val="00257543"/>
    <w:rsid w:val="00257C94"/>
    <w:rsid w:val="00257FDF"/>
    <w:rsid w:val="002617E7"/>
    <w:rsid w:val="00261AFD"/>
    <w:rsid w:val="00262E21"/>
    <w:rsid w:val="00263A3F"/>
    <w:rsid w:val="00264228"/>
    <w:rsid w:val="00264334"/>
    <w:rsid w:val="0026473E"/>
    <w:rsid w:val="00266214"/>
    <w:rsid w:val="00267C83"/>
    <w:rsid w:val="0027144F"/>
    <w:rsid w:val="00271899"/>
    <w:rsid w:val="00271F3A"/>
    <w:rsid w:val="002724CD"/>
    <w:rsid w:val="00273278"/>
    <w:rsid w:val="002737F4"/>
    <w:rsid w:val="00277B80"/>
    <w:rsid w:val="002805F5"/>
    <w:rsid w:val="00280751"/>
    <w:rsid w:val="0028280A"/>
    <w:rsid w:val="002828DA"/>
    <w:rsid w:val="00285311"/>
    <w:rsid w:val="00286176"/>
    <w:rsid w:val="00286ACD"/>
    <w:rsid w:val="00287838"/>
    <w:rsid w:val="002907B5"/>
    <w:rsid w:val="002918A7"/>
    <w:rsid w:val="00292EB7"/>
    <w:rsid w:val="00294857"/>
    <w:rsid w:val="00295E23"/>
    <w:rsid w:val="00296227"/>
    <w:rsid w:val="00296F44"/>
    <w:rsid w:val="002970B0"/>
    <w:rsid w:val="0029777D"/>
    <w:rsid w:val="002A055E"/>
    <w:rsid w:val="002A1D4E"/>
    <w:rsid w:val="002A1FBA"/>
    <w:rsid w:val="002A2869"/>
    <w:rsid w:val="002A4CFA"/>
    <w:rsid w:val="002A6169"/>
    <w:rsid w:val="002A6CCF"/>
    <w:rsid w:val="002A750D"/>
    <w:rsid w:val="002A7746"/>
    <w:rsid w:val="002A778C"/>
    <w:rsid w:val="002A7E72"/>
    <w:rsid w:val="002B24D6"/>
    <w:rsid w:val="002B4DE4"/>
    <w:rsid w:val="002C1219"/>
    <w:rsid w:val="002C41E6"/>
    <w:rsid w:val="002C691C"/>
    <w:rsid w:val="002C7C8E"/>
    <w:rsid w:val="002D0481"/>
    <w:rsid w:val="002D04B8"/>
    <w:rsid w:val="002D071A"/>
    <w:rsid w:val="002D13DA"/>
    <w:rsid w:val="002D34B2"/>
    <w:rsid w:val="002D3E97"/>
    <w:rsid w:val="002D44E6"/>
    <w:rsid w:val="002D4825"/>
    <w:rsid w:val="002D48C1"/>
    <w:rsid w:val="002D5ABE"/>
    <w:rsid w:val="002D6234"/>
    <w:rsid w:val="002D6CA1"/>
    <w:rsid w:val="002D6DD0"/>
    <w:rsid w:val="002D7440"/>
    <w:rsid w:val="002D7637"/>
    <w:rsid w:val="002E0FF2"/>
    <w:rsid w:val="002E17F2"/>
    <w:rsid w:val="002E2BBC"/>
    <w:rsid w:val="002E5141"/>
    <w:rsid w:val="002E60A5"/>
    <w:rsid w:val="002E6467"/>
    <w:rsid w:val="002E78E2"/>
    <w:rsid w:val="002E7CAE"/>
    <w:rsid w:val="002E7E80"/>
    <w:rsid w:val="002F0025"/>
    <w:rsid w:val="002F2771"/>
    <w:rsid w:val="002F30FB"/>
    <w:rsid w:val="002F37A9"/>
    <w:rsid w:val="002F4C56"/>
    <w:rsid w:val="002F52F9"/>
    <w:rsid w:val="002F6C73"/>
    <w:rsid w:val="00300CBD"/>
    <w:rsid w:val="00301159"/>
    <w:rsid w:val="00301CE6"/>
    <w:rsid w:val="0030256B"/>
    <w:rsid w:val="00302631"/>
    <w:rsid w:val="0030443D"/>
    <w:rsid w:val="00304B6A"/>
    <w:rsid w:val="0030501F"/>
    <w:rsid w:val="00306134"/>
    <w:rsid w:val="00307BA1"/>
    <w:rsid w:val="00310838"/>
    <w:rsid w:val="00311702"/>
    <w:rsid w:val="00311E82"/>
    <w:rsid w:val="00313FD6"/>
    <w:rsid w:val="003140FC"/>
    <w:rsid w:val="003143BD"/>
    <w:rsid w:val="0031799A"/>
    <w:rsid w:val="00317C5D"/>
    <w:rsid w:val="003203ED"/>
    <w:rsid w:val="0032131B"/>
    <w:rsid w:val="00321C4F"/>
    <w:rsid w:val="00321F7E"/>
    <w:rsid w:val="00322090"/>
    <w:rsid w:val="00322C9F"/>
    <w:rsid w:val="0032460C"/>
    <w:rsid w:val="00324D23"/>
    <w:rsid w:val="00325A36"/>
    <w:rsid w:val="00326635"/>
    <w:rsid w:val="0032786E"/>
    <w:rsid w:val="00331751"/>
    <w:rsid w:val="00331B37"/>
    <w:rsid w:val="00331C1E"/>
    <w:rsid w:val="00334172"/>
    <w:rsid w:val="00334579"/>
    <w:rsid w:val="00335858"/>
    <w:rsid w:val="00336BDA"/>
    <w:rsid w:val="00340521"/>
    <w:rsid w:val="00341060"/>
    <w:rsid w:val="00342681"/>
    <w:rsid w:val="00342BD7"/>
    <w:rsid w:val="003430AB"/>
    <w:rsid w:val="0034324A"/>
    <w:rsid w:val="00346DB5"/>
    <w:rsid w:val="00347407"/>
    <w:rsid w:val="003477B1"/>
    <w:rsid w:val="00350057"/>
    <w:rsid w:val="00351246"/>
    <w:rsid w:val="0035129A"/>
    <w:rsid w:val="00352509"/>
    <w:rsid w:val="00353DC1"/>
    <w:rsid w:val="00354011"/>
    <w:rsid w:val="00354136"/>
    <w:rsid w:val="003560DC"/>
    <w:rsid w:val="003562C9"/>
    <w:rsid w:val="00357380"/>
    <w:rsid w:val="003602D9"/>
    <w:rsid w:val="003604CE"/>
    <w:rsid w:val="00361700"/>
    <w:rsid w:val="0036222F"/>
    <w:rsid w:val="00365D13"/>
    <w:rsid w:val="00367803"/>
    <w:rsid w:val="00370E47"/>
    <w:rsid w:val="003719B6"/>
    <w:rsid w:val="00372A03"/>
    <w:rsid w:val="003730EF"/>
    <w:rsid w:val="003739AA"/>
    <w:rsid w:val="003742AC"/>
    <w:rsid w:val="0037443C"/>
    <w:rsid w:val="003744A0"/>
    <w:rsid w:val="003750E0"/>
    <w:rsid w:val="003770CB"/>
    <w:rsid w:val="00377CE1"/>
    <w:rsid w:val="00382164"/>
    <w:rsid w:val="00383C2E"/>
    <w:rsid w:val="00383C85"/>
    <w:rsid w:val="00385714"/>
    <w:rsid w:val="00385BF0"/>
    <w:rsid w:val="00390400"/>
    <w:rsid w:val="0039057D"/>
    <w:rsid w:val="003921EB"/>
    <w:rsid w:val="003939FF"/>
    <w:rsid w:val="00394796"/>
    <w:rsid w:val="0039564B"/>
    <w:rsid w:val="00397374"/>
    <w:rsid w:val="003A0575"/>
    <w:rsid w:val="003A1517"/>
    <w:rsid w:val="003A19D0"/>
    <w:rsid w:val="003A2223"/>
    <w:rsid w:val="003A2A0F"/>
    <w:rsid w:val="003A45A1"/>
    <w:rsid w:val="003A529A"/>
    <w:rsid w:val="003A5B0A"/>
    <w:rsid w:val="003A6BAC"/>
    <w:rsid w:val="003A6C03"/>
    <w:rsid w:val="003A7EF3"/>
    <w:rsid w:val="003B159C"/>
    <w:rsid w:val="003B369F"/>
    <w:rsid w:val="003B36A3"/>
    <w:rsid w:val="003B651D"/>
    <w:rsid w:val="003B7FE5"/>
    <w:rsid w:val="003C11C8"/>
    <w:rsid w:val="003C2702"/>
    <w:rsid w:val="003C5A0F"/>
    <w:rsid w:val="003C5F2F"/>
    <w:rsid w:val="003C600C"/>
    <w:rsid w:val="003C64E1"/>
    <w:rsid w:val="003C672E"/>
    <w:rsid w:val="003C713E"/>
    <w:rsid w:val="003C7806"/>
    <w:rsid w:val="003C7AF4"/>
    <w:rsid w:val="003D0851"/>
    <w:rsid w:val="003D109F"/>
    <w:rsid w:val="003D12A4"/>
    <w:rsid w:val="003D2478"/>
    <w:rsid w:val="003D3C45"/>
    <w:rsid w:val="003D5464"/>
    <w:rsid w:val="003D5B1F"/>
    <w:rsid w:val="003D7591"/>
    <w:rsid w:val="003E15FA"/>
    <w:rsid w:val="003E1E5B"/>
    <w:rsid w:val="003E2CCC"/>
    <w:rsid w:val="003E55E4"/>
    <w:rsid w:val="003E5BD2"/>
    <w:rsid w:val="003E6212"/>
    <w:rsid w:val="003E6322"/>
    <w:rsid w:val="003E74E3"/>
    <w:rsid w:val="003F05C7"/>
    <w:rsid w:val="003F2CD4"/>
    <w:rsid w:val="003F3012"/>
    <w:rsid w:val="003F4661"/>
    <w:rsid w:val="003F6BBE"/>
    <w:rsid w:val="004000E8"/>
    <w:rsid w:val="004019D1"/>
    <w:rsid w:val="00402E2B"/>
    <w:rsid w:val="0040512B"/>
    <w:rsid w:val="004054A6"/>
    <w:rsid w:val="00405CA5"/>
    <w:rsid w:val="00407AB5"/>
    <w:rsid w:val="00407CD3"/>
    <w:rsid w:val="00407FE0"/>
    <w:rsid w:val="00410134"/>
    <w:rsid w:val="00410B72"/>
    <w:rsid w:val="00410F18"/>
    <w:rsid w:val="004117A3"/>
    <w:rsid w:val="00411A80"/>
    <w:rsid w:val="00411F4B"/>
    <w:rsid w:val="0041263E"/>
    <w:rsid w:val="0041398A"/>
    <w:rsid w:val="00413AAC"/>
    <w:rsid w:val="00414717"/>
    <w:rsid w:val="00421105"/>
    <w:rsid w:val="00423955"/>
    <w:rsid w:val="004242F4"/>
    <w:rsid w:val="00427248"/>
    <w:rsid w:val="00432EA3"/>
    <w:rsid w:val="0043324D"/>
    <w:rsid w:val="004358F0"/>
    <w:rsid w:val="00437447"/>
    <w:rsid w:val="004413FB"/>
    <w:rsid w:val="00441471"/>
    <w:rsid w:val="00441A92"/>
    <w:rsid w:val="00442839"/>
    <w:rsid w:val="004428EF"/>
    <w:rsid w:val="00444EB3"/>
    <w:rsid w:val="00444F56"/>
    <w:rsid w:val="0044528E"/>
    <w:rsid w:val="00446488"/>
    <w:rsid w:val="00450D54"/>
    <w:rsid w:val="0045109D"/>
    <w:rsid w:val="004513CE"/>
    <w:rsid w:val="004517AA"/>
    <w:rsid w:val="00452209"/>
    <w:rsid w:val="00452CAC"/>
    <w:rsid w:val="00452E9A"/>
    <w:rsid w:val="00452ED0"/>
    <w:rsid w:val="00453385"/>
    <w:rsid w:val="00454082"/>
    <w:rsid w:val="00455381"/>
    <w:rsid w:val="00456150"/>
    <w:rsid w:val="00457565"/>
    <w:rsid w:val="00457B71"/>
    <w:rsid w:val="00461D84"/>
    <w:rsid w:val="00465AF6"/>
    <w:rsid w:val="0046693A"/>
    <w:rsid w:val="004669E2"/>
    <w:rsid w:val="00467B51"/>
    <w:rsid w:val="004703FE"/>
    <w:rsid w:val="00470C31"/>
    <w:rsid w:val="004734D0"/>
    <w:rsid w:val="0047475A"/>
    <w:rsid w:val="0047556B"/>
    <w:rsid w:val="00475C90"/>
    <w:rsid w:val="00476793"/>
    <w:rsid w:val="00477768"/>
    <w:rsid w:val="0047783D"/>
    <w:rsid w:val="00477958"/>
    <w:rsid w:val="00480B0F"/>
    <w:rsid w:val="00482BC7"/>
    <w:rsid w:val="00483F3E"/>
    <w:rsid w:val="00485738"/>
    <w:rsid w:val="0048610D"/>
    <w:rsid w:val="00486ACF"/>
    <w:rsid w:val="00487287"/>
    <w:rsid w:val="00490255"/>
    <w:rsid w:val="00492281"/>
    <w:rsid w:val="00492BC5"/>
    <w:rsid w:val="00494FDC"/>
    <w:rsid w:val="004951F0"/>
    <w:rsid w:val="0049531A"/>
    <w:rsid w:val="004964F1"/>
    <w:rsid w:val="004A0F7C"/>
    <w:rsid w:val="004A149A"/>
    <w:rsid w:val="004A16BC"/>
    <w:rsid w:val="004A2B94"/>
    <w:rsid w:val="004A4CB9"/>
    <w:rsid w:val="004A5281"/>
    <w:rsid w:val="004A68C2"/>
    <w:rsid w:val="004A7419"/>
    <w:rsid w:val="004A7D56"/>
    <w:rsid w:val="004B30BD"/>
    <w:rsid w:val="004B640B"/>
    <w:rsid w:val="004B72BA"/>
    <w:rsid w:val="004B7C0C"/>
    <w:rsid w:val="004C2154"/>
    <w:rsid w:val="004C379F"/>
    <w:rsid w:val="004C3898"/>
    <w:rsid w:val="004C75D9"/>
    <w:rsid w:val="004C7E2C"/>
    <w:rsid w:val="004D00F2"/>
    <w:rsid w:val="004D1313"/>
    <w:rsid w:val="004D212A"/>
    <w:rsid w:val="004D36B1"/>
    <w:rsid w:val="004D7EBD"/>
    <w:rsid w:val="004E2680"/>
    <w:rsid w:val="004E28F9"/>
    <w:rsid w:val="004E365E"/>
    <w:rsid w:val="004E3F61"/>
    <w:rsid w:val="004E45B2"/>
    <w:rsid w:val="004E462E"/>
    <w:rsid w:val="004E56DC"/>
    <w:rsid w:val="004E6092"/>
    <w:rsid w:val="004E6727"/>
    <w:rsid w:val="004E72C3"/>
    <w:rsid w:val="004E76F4"/>
    <w:rsid w:val="004F0B4E"/>
    <w:rsid w:val="004F0B6C"/>
    <w:rsid w:val="004F0CAB"/>
    <w:rsid w:val="004F153F"/>
    <w:rsid w:val="004F2078"/>
    <w:rsid w:val="004F2140"/>
    <w:rsid w:val="004F4DA3"/>
    <w:rsid w:val="004F69DF"/>
    <w:rsid w:val="004F7653"/>
    <w:rsid w:val="00500884"/>
    <w:rsid w:val="00501D29"/>
    <w:rsid w:val="00501D8D"/>
    <w:rsid w:val="00503B7C"/>
    <w:rsid w:val="00506557"/>
    <w:rsid w:val="0050677A"/>
    <w:rsid w:val="005108D8"/>
    <w:rsid w:val="005116F9"/>
    <w:rsid w:val="00511A2E"/>
    <w:rsid w:val="005153A7"/>
    <w:rsid w:val="005174D8"/>
    <w:rsid w:val="00517AD0"/>
    <w:rsid w:val="00517CF0"/>
    <w:rsid w:val="0052037E"/>
    <w:rsid w:val="00520D36"/>
    <w:rsid w:val="005219CF"/>
    <w:rsid w:val="005238BB"/>
    <w:rsid w:val="00523F57"/>
    <w:rsid w:val="005240F1"/>
    <w:rsid w:val="00524245"/>
    <w:rsid w:val="00527027"/>
    <w:rsid w:val="00527DF4"/>
    <w:rsid w:val="00530FD1"/>
    <w:rsid w:val="0053174D"/>
    <w:rsid w:val="00531A4E"/>
    <w:rsid w:val="00534B59"/>
    <w:rsid w:val="00535A57"/>
    <w:rsid w:val="00536036"/>
    <w:rsid w:val="00536759"/>
    <w:rsid w:val="00537C62"/>
    <w:rsid w:val="005408AE"/>
    <w:rsid w:val="00544436"/>
    <w:rsid w:val="00545536"/>
    <w:rsid w:val="00546970"/>
    <w:rsid w:val="00547828"/>
    <w:rsid w:val="00552203"/>
    <w:rsid w:val="0055231F"/>
    <w:rsid w:val="00553829"/>
    <w:rsid w:val="00553F53"/>
    <w:rsid w:val="00554E19"/>
    <w:rsid w:val="005561A7"/>
    <w:rsid w:val="00557C1D"/>
    <w:rsid w:val="0056121F"/>
    <w:rsid w:val="00565488"/>
    <w:rsid w:val="0056569F"/>
    <w:rsid w:val="0056795E"/>
    <w:rsid w:val="00570505"/>
    <w:rsid w:val="005709E3"/>
    <w:rsid w:val="005713F7"/>
    <w:rsid w:val="00572505"/>
    <w:rsid w:val="005749A0"/>
    <w:rsid w:val="00576329"/>
    <w:rsid w:val="0058206C"/>
    <w:rsid w:val="00582809"/>
    <w:rsid w:val="00584195"/>
    <w:rsid w:val="00584DCE"/>
    <w:rsid w:val="0058798C"/>
    <w:rsid w:val="00587FA9"/>
    <w:rsid w:val="005900FA"/>
    <w:rsid w:val="0059175A"/>
    <w:rsid w:val="00591876"/>
    <w:rsid w:val="005919F9"/>
    <w:rsid w:val="00591FD2"/>
    <w:rsid w:val="005935A4"/>
    <w:rsid w:val="0059472E"/>
    <w:rsid w:val="005948C2"/>
    <w:rsid w:val="005958DE"/>
    <w:rsid w:val="00595DCA"/>
    <w:rsid w:val="005967E4"/>
    <w:rsid w:val="0059779B"/>
    <w:rsid w:val="00597FDD"/>
    <w:rsid w:val="005A1ECE"/>
    <w:rsid w:val="005A209A"/>
    <w:rsid w:val="005A3F00"/>
    <w:rsid w:val="005A662D"/>
    <w:rsid w:val="005A68BA"/>
    <w:rsid w:val="005B04A1"/>
    <w:rsid w:val="005B1CDF"/>
    <w:rsid w:val="005B35D7"/>
    <w:rsid w:val="005B392A"/>
    <w:rsid w:val="005B3A5A"/>
    <w:rsid w:val="005B3AA3"/>
    <w:rsid w:val="005B6EFD"/>
    <w:rsid w:val="005B6F83"/>
    <w:rsid w:val="005B7B76"/>
    <w:rsid w:val="005C1729"/>
    <w:rsid w:val="005C3D48"/>
    <w:rsid w:val="005C74FB"/>
    <w:rsid w:val="005C7503"/>
    <w:rsid w:val="005C7F53"/>
    <w:rsid w:val="005D0928"/>
    <w:rsid w:val="005D1069"/>
    <w:rsid w:val="005D1602"/>
    <w:rsid w:val="005D1E87"/>
    <w:rsid w:val="005D2B0B"/>
    <w:rsid w:val="005D3966"/>
    <w:rsid w:val="005D4067"/>
    <w:rsid w:val="005D42E9"/>
    <w:rsid w:val="005D4C89"/>
    <w:rsid w:val="005D6F32"/>
    <w:rsid w:val="005D7606"/>
    <w:rsid w:val="005D76EB"/>
    <w:rsid w:val="005E385F"/>
    <w:rsid w:val="005E53B2"/>
    <w:rsid w:val="005E5834"/>
    <w:rsid w:val="005E5B81"/>
    <w:rsid w:val="005E653F"/>
    <w:rsid w:val="005E7545"/>
    <w:rsid w:val="005F26A9"/>
    <w:rsid w:val="005F2CB1"/>
    <w:rsid w:val="005F3025"/>
    <w:rsid w:val="005F488A"/>
    <w:rsid w:val="005F618C"/>
    <w:rsid w:val="005F70BD"/>
    <w:rsid w:val="005F7E70"/>
    <w:rsid w:val="00600F6A"/>
    <w:rsid w:val="006013C1"/>
    <w:rsid w:val="0060283C"/>
    <w:rsid w:val="00602ACA"/>
    <w:rsid w:val="00603BC5"/>
    <w:rsid w:val="00603E19"/>
    <w:rsid w:val="00604641"/>
    <w:rsid w:val="00604F14"/>
    <w:rsid w:val="0060627A"/>
    <w:rsid w:val="006119EF"/>
    <w:rsid w:val="00611B83"/>
    <w:rsid w:val="00613257"/>
    <w:rsid w:val="00615B9D"/>
    <w:rsid w:val="00616882"/>
    <w:rsid w:val="006204DC"/>
    <w:rsid w:val="00620A71"/>
    <w:rsid w:val="00620D80"/>
    <w:rsid w:val="00622F21"/>
    <w:rsid w:val="006234A6"/>
    <w:rsid w:val="00623923"/>
    <w:rsid w:val="006249EE"/>
    <w:rsid w:val="00627FCA"/>
    <w:rsid w:val="00630001"/>
    <w:rsid w:val="006311B3"/>
    <w:rsid w:val="00631F81"/>
    <w:rsid w:val="006325E4"/>
    <w:rsid w:val="0063284C"/>
    <w:rsid w:val="00633FFA"/>
    <w:rsid w:val="0063438E"/>
    <w:rsid w:val="00636398"/>
    <w:rsid w:val="006368D3"/>
    <w:rsid w:val="006377EC"/>
    <w:rsid w:val="00640D33"/>
    <w:rsid w:val="0064151F"/>
    <w:rsid w:val="00641533"/>
    <w:rsid w:val="006415D4"/>
    <w:rsid w:val="00641D36"/>
    <w:rsid w:val="0064208D"/>
    <w:rsid w:val="00643475"/>
    <w:rsid w:val="0064396A"/>
    <w:rsid w:val="00644BBD"/>
    <w:rsid w:val="00644CE2"/>
    <w:rsid w:val="0064502E"/>
    <w:rsid w:val="00645491"/>
    <w:rsid w:val="00645C43"/>
    <w:rsid w:val="0064624E"/>
    <w:rsid w:val="00647629"/>
    <w:rsid w:val="0065029D"/>
    <w:rsid w:val="00650AB9"/>
    <w:rsid w:val="0065425C"/>
    <w:rsid w:val="00655733"/>
    <w:rsid w:val="00655ACD"/>
    <w:rsid w:val="00655CB7"/>
    <w:rsid w:val="00656A92"/>
    <w:rsid w:val="00656DDE"/>
    <w:rsid w:val="0066011D"/>
    <w:rsid w:val="006607C0"/>
    <w:rsid w:val="006613A6"/>
    <w:rsid w:val="0066279A"/>
    <w:rsid w:val="006627A2"/>
    <w:rsid w:val="00663317"/>
    <w:rsid w:val="006634E6"/>
    <w:rsid w:val="0066424D"/>
    <w:rsid w:val="006655EE"/>
    <w:rsid w:val="00667EE7"/>
    <w:rsid w:val="00670922"/>
    <w:rsid w:val="00670BE1"/>
    <w:rsid w:val="00671234"/>
    <w:rsid w:val="0067218F"/>
    <w:rsid w:val="00673DEE"/>
    <w:rsid w:val="006741F2"/>
    <w:rsid w:val="006743FE"/>
    <w:rsid w:val="00674C38"/>
    <w:rsid w:val="00674CC3"/>
    <w:rsid w:val="006758FB"/>
    <w:rsid w:val="00675C72"/>
    <w:rsid w:val="006771F9"/>
    <w:rsid w:val="006776D7"/>
    <w:rsid w:val="00681003"/>
    <w:rsid w:val="006817C9"/>
    <w:rsid w:val="00683ECE"/>
    <w:rsid w:val="00690172"/>
    <w:rsid w:val="006905F8"/>
    <w:rsid w:val="00690E53"/>
    <w:rsid w:val="00692EDE"/>
    <w:rsid w:val="00695FC2"/>
    <w:rsid w:val="00696949"/>
    <w:rsid w:val="00697052"/>
    <w:rsid w:val="006A18D5"/>
    <w:rsid w:val="006A46FB"/>
    <w:rsid w:val="006A4CCE"/>
    <w:rsid w:val="006A5E1E"/>
    <w:rsid w:val="006A5E28"/>
    <w:rsid w:val="006A697B"/>
    <w:rsid w:val="006A7AFF"/>
    <w:rsid w:val="006B0BB5"/>
    <w:rsid w:val="006B0CBE"/>
    <w:rsid w:val="006B1816"/>
    <w:rsid w:val="006B2099"/>
    <w:rsid w:val="006B29A1"/>
    <w:rsid w:val="006B4854"/>
    <w:rsid w:val="006B50CF"/>
    <w:rsid w:val="006B5442"/>
    <w:rsid w:val="006B6152"/>
    <w:rsid w:val="006B72D9"/>
    <w:rsid w:val="006B7729"/>
    <w:rsid w:val="006C03B8"/>
    <w:rsid w:val="006C14CD"/>
    <w:rsid w:val="006C5005"/>
    <w:rsid w:val="006C5EC9"/>
    <w:rsid w:val="006C6059"/>
    <w:rsid w:val="006C61BE"/>
    <w:rsid w:val="006C7522"/>
    <w:rsid w:val="006D20F6"/>
    <w:rsid w:val="006D2683"/>
    <w:rsid w:val="006D4515"/>
    <w:rsid w:val="006D5B70"/>
    <w:rsid w:val="006D5D33"/>
    <w:rsid w:val="006D65B4"/>
    <w:rsid w:val="006D6F08"/>
    <w:rsid w:val="006E010F"/>
    <w:rsid w:val="006E062C"/>
    <w:rsid w:val="006E28B7"/>
    <w:rsid w:val="006E3310"/>
    <w:rsid w:val="006E4AAA"/>
    <w:rsid w:val="006E4E39"/>
    <w:rsid w:val="006E565E"/>
    <w:rsid w:val="006E5A07"/>
    <w:rsid w:val="006E673D"/>
    <w:rsid w:val="006E7D3B"/>
    <w:rsid w:val="006F09C9"/>
    <w:rsid w:val="006F0C68"/>
    <w:rsid w:val="006F0F8A"/>
    <w:rsid w:val="006F0FBF"/>
    <w:rsid w:val="006F1B70"/>
    <w:rsid w:val="006F2C7B"/>
    <w:rsid w:val="006F32A4"/>
    <w:rsid w:val="006F341D"/>
    <w:rsid w:val="006F3CDE"/>
    <w:rsid w:val="006F58D4"/>
    <w:rsid w:val="006F67A3"/>
    <w:rsid w:val="00700444"/>
    <w:rsid w:val="007006BE"/>
    <w:rsid w:val="00701091"/>
    <w:rsid w:val="00702350"/>
    <w:rsid w:val="00702E19"/>
    <w:rsid w:val="0070346E"/>
    <w:rsid w:val="00703FCE"/>
    <w:rsid w:val="00704EDB"/>
    <w:rsid w:val="00706101"/>
    <w:rsid w:val="0070691F"/>
    <w:rsid w:val="00707072"/>
    <w:rsid w:val="00707287"/>
    <w:rsid w:val="00707D61"/>
    <w:rsid w:val="00710627"/>
    <w:rsid w:val="00712287"/>
    <w:rsid w:val="00712772"/>
    <w:rsid w:val="00713A69"/>
    <w:rsid w:val="007148D3"/>
    <w:rsid w:val="00715B9A"/>
    <w:rsid w:val="00720817"/>
    <w:rsid w:val="007218E9"/>
    <w:rsid w:val="007265AC"/>
    <w:rsid w:val="00726EA6"/>
    <w:rsid w:val="00727208"/>
    <w:rsid w:val="00727680"/>
    <w:rsid w:val="0073225D"/>
    <w:rsid w:val="0073381F"/>
    <w:rsid w:val="007348B1"/>
    <w:rsid w:val="00734A8B"/>
    <w:rsid w:val="00735268"/>
    <w:rsid w:val="007355C4"/>
    <w:rsid w:val="00735F96"/>
    <w:rsid w:val="007362A6"/>
    <w:rsid w:val="00736D7D"/>
    <w:rsid w:val="00740E58"/>
    <w:rsid w:val="00741F19"/>
    <w:rsid w:val="00742624"/>
    <w:rsid w:val="007438CE"/>
    <w:rsid w:val="007445A0"/>
    <w:rsid w:val="007447EF"/>
    <w:rsid w:val="00744D6B"/>
    <w:rsid w:val="0074524B"/>
    <w:rsid w:val="00746183"/>
    <w:rsid w:val="00746EFB"/>
    <w:rsid w:val="00747D8B"/>
    <w:rsid w:val="00747FFB"/>
    <w:rsid w:val="007508A2"/>
    <w:rsid w:val="00751228"/>
    <w:rsid w:val="00752AE9"/>
    <w:rsid w:val="00753E79"/>
    <w:rsid w:val="00754E35"/>
    <w:rsid w:val="007571E1"/>
    <w:rsid w:val="007604B2"/>
    <w:rsid w:val="007621A9"/>
    <w:rsid w:val="00762500"/>
    <w:rsid w:val="00765281"/>
    <w:rsid w:val="00765B89"/>
    <w:rsid w:val="00766BAD"/>
    <w:rsid w:val="0076708C"/>
    <w:rsid w:val="00773A21"/>
    <w:rsid w:val="00773AD7"/>
    <w:rsid w:val="007755F2"/>
    <w:rsid w:val="00776766"/>
    <w:rsid w:val="00776971"/>
    <w:rsid w:val="00776BA0"/>
    <w:rsid w:val="00777AC8"/>
    <w:rsid w:val="00777B24"/>
    <w:rsid w:val="00780424"/>
    <w:rsid w:val="00780DFE"/>
    <w:rsid w:val="0078177E"/>
    <w:rsid w:val="0078304C"/>
    <w:rsid w:val="00783673"/>
    <w:rsid w:val="00785490"/>
    <w:rsid w:val="00785BC6"/>
    <w:rsid w:val="007925EA"/>
    <w:rsid w:val="00792A09"/>
    <w:rsid w:val="00792D05"/>
    <w:rsid w:val="007935D9"/>
    <w:rsid w:val="00793CD8"/>
    <w:rsid w:val="007950A8"/>
    <w:rsid w:val="00795C92"/>
    <w:rsid w:val="00796231"/>
    <w:rsid w:val="00796429"/>
    <w:rsid w:val="007966F9"/>
    <w:rsid w:val="00796F94"/>
    <w:rsid w:val="007976D5"/>
    <w:rsid w:val="007A1CB3"/>
    <w:rsid w:val="007A306F"/>
    <w:rsid w:val="007A43A6"/>
    <w:rsid w:val="007A58A6"/>
    <w:rsid w:val="007A6AD0"/>
    <w:rsid w:val="007A719B"/>
    <w:rsid w:val="007B07C2"/>
    <w:rsid w:val="007B325D"/>
    <w:rsid w:val="007B3D2D"/>
    <w:rsid w:val="007B48C7"/>
    <w:rsid w:val="007B50AE"/>
    <w:rsid w:val="007B51DF"/>
    <w:rsid w:val="007B5213"/>
    <w:rsid w:val="007B68C1"/>
    <w:rsid w:val="007B6AA3"/>
    <w:rsid w:val="007C05DD"/>
    <w:rsid w:val="007C0DBF"/>
    <w:rsid w:val="007C3D18"/>
    <w:rsid w:val="007C4119"/>
    <w:rsid w:val="007C60BF"/>
    <w:rsid w:val="007C683A"/>
    <w:rsid w:val="007C6A07"/>
    <w:rsid w:val="007C75A1"/>
    <w:rsid w:val="007C77A5"/>
    <w:rsid w:val="007D04E5"/>
    <w:rsid w:val="007D1E1D"/>
    <w:rsid w:val="007D2F63"/>
    <w:rsid w:val="007D3A69"/>
    <w:rsid w:val="007D5901"/>
    <w:rsid w:val="007D685B"/>
    <w:rsid w:val="007D7526"/>
    <w:rsid w:val="007E4610"/>
    <w:rsid w:val="007E4715"/>
    <w:rsid w:val="007E505B"/>
    <w:rsid w:val="007E6668"/>
    <w:rsid w:val="007E683C"/>
    <w:rsid w:val="007E7091"/>
    <w:rsid w:val="007E784D"/>
    <w:rsid w:val="00802736"/>
    <w:rsid w:val="008035B4"/>
    <w:rsid w:val="00803716"/>
    <w:rsid w:val="00803FAE"/>
    <w:rsid w:val="0080605F"/>
    <w:rsid w:val="008076AB"/>
    <w:rsid w:val="00807786"/>
    <w:rsid w:val="00811FCB"/>
    <w:rsid w:val="0081579D"/>
    <w:rsid w:val="008158D6"/>
    <w:rsid w:val="00817196"/>
    <w:rsid w:val="00820630"/>
    <w:rsid w:val="00820830"/>
    <w:rsid w:val="00821CA9"/>
    <w:rsid w:val="008235DB"/>
    <w:rsid w:val="00824AB4"/>
    <w:rsid w:val="00825C42"/>
    <w:rsid w:val="00825D25"/>
    <w:rsid w:val="00826BE1"/>
    <w:rsid w:val="00827746"/>
    <w:rsid w:val="00827D6F"/>
    <w:rsid w:val="00830CB5"/>
    <w:rsid w:val="00833357"/>
    <w:rsid w:val="00833A21"/>
    <w:rsid w:val="00834484"/>
    <w:rsid w:val="0083700D"/>
    <w:rsid w:val="008376AC"/>
    <w:rsid w:val="00843190"/>
    <w:rsid w:val="008437B7"/>
    <w:rsid w:val="008444E8"/>
    <w:rsid w:val="00844E80"/>
    <w:rsid w:val="00846FE7"/>
    <w:rsid w:val="0085063A"/>
    <w:rsid w:val="00856911"/>
    <w:rsid w:val="00856F84"/>
    <w:rsid w:val="0086079F"/>
    <w:rsid w:val="008621C4"/>
    <w:rsid w:val="008624D9"/>
    <w:rsid w:val="00862F64"/>
    <w:rsid w:val="008677FD"/>
    <w:rsid w:val="008706D4"/>
    <w:rsid w:val="00870F8A"/>
    <w:rsid w:val="008719A4"/>
    <w:rsid w:val="00871C65"/>
    <w:rsid w:val="00871D23"/>
    <w:rsid w:val="00874312"/>
    <w:rsid w:val="0087437C"/>
    <w:rsid w:val="00875CD7"/>
    <w:rsid w:val="00876517"/>
    <w:rsid w:val="00876B4D"/>
    <w:rsid w:val="00877F18"/>
    <w:rsid w:val="00882674"/>
    <w:rsid w:val="00884021"/>
    <w:rsid w:val="008848B4"/>
    <w:rsid w:val="00884BB3"/>
    <w:rsid w:val="00887852"/>
    <w:rsid w:val="00887F9A"/>
    <w:rsid w:val="00890403"/>
    <w:rsid w:val="00893A13"/>
    <w:rsid w:val="00894A88"/>
    <w:rsid w:val="00895386"/>
    <w:rsid w:val="008963CE"/>
    <w:rsid w:val="00896419"/>
    <w:rsid w:val="008970F3"/>
    <w:rsid w:val="008A00B3"/>
    <w:rsid w:val="008A0FDB"/>
    <w:rsid w:val="008A21FF"/>
    <w:rsid w:val="008A2CE2"/>
    <w:rsid w:val="008A30AC"/>
    <w:rsid w:val="008A44B8"/>
    <w:rsid w:val="008A4D2B"/>
    <w:rsid w:val="008A51A8"/>
    <w:rsid w:val="008A54C7"/>
    <w:rsid w:val="008A6324"/>
    <w:rsid w:val="008A63A3"/>
    <w:rsid w:val="008A77D8"/>
    <w:rsid w:val="008B0483"/>
    <w:rsid w:val="008B0F55"/>
    <w:rsid w:val="008B120C"/>
    <w:rsid w:val="008B189A"/>
    <w:rsid w:val="008B22F6"/>
    <w:rsid w:val="008B43B5"/>
    <w:rsid w:val="008B51A0"/>
    <w:rsid w:val="008B57AC"/>
    <w:rsid w:val="008B592A"/>
    <w:rsid w:val="008B5D9A"/>
    <w:rsid w:val="008B6058"/>
    <w:rsid w:val="008B6EEA"/>
    <w:rsid w:val="008B7B5C"/>
    <w:rsid w:val="008C0C99"/>
    <w:rsid w:val="008C2017"/>
    <w:rsid w:val="008C224A"/>
    <w:rsid w:val="008C44DA"/>
    <w:rsid w:val="008C4958"/>
    <w:rsid w:val="008C4BAA"/>
    <w:rsid w:val="008C6AE8"/>
    <w:rsid w:val="008C7573"/>
    <w:rsid w:val="008D05BC"/>
    <w:rsid w:val="008D34F1"/>
    <w:rsid w:val="008D39D8"/>
    <w:rsid w:val="008D47E3"/>
    <w:rsid w:val="008D57F3"/>
    <w:rsid w:val="008D6D1A"/>
    <w:rsid w:val="008D74B4"/>
    <w:rsid w:val="008E065E"/>
    <w:rsid w:val="008E0927"/>
    <w:rsid w:val="008E153D"/>
    <w:rsid w:val="008E1909"/>
    <w:rsid w:val="008E1D5E"/>
    <w:rsid w:val="008E274B"/>
    <w:rsid w:val="008E6EFC"/>
    <w:rsid w:val="008F130D"/>
    <w:rsid w:val="008F1EAB"/>
    <w:rsid w:val="008F1EE4"/>
    <w:rsid w:val="008F33DC"/>
    <w:rsid w:val="008F35FC"/>
    <w:rsid w:val="008F36A6"/>
    <w:rsid w:val="008F3978"/>
    <w:rsid w:val="008F477F"/>
    <w:rsid w:val="008F523A"/>
    <w:rsid w:val="00902350"/>
    <w:rsid w:val="0090336B"/>
    <w:rsid w:val="009053AA"/>
    <w:rsid w:val="00906939"/>
    <w:rsid w:val="009105E8"/>
    <w:rsid w:val="00910B7D"/>
    <w:rsid w:val="0091162E"/>
    <w:rsid w:val="00911DFB"/>
    <w:rsid w:val="00911F36"/>
    <w:rsid w:val="009128B7"/>
    <w:rsid w:val="00912D2D"/>
    <w:rsid w:val="009139D9"/>
    <w:rsid w:val="00914AD8"/>
    <w:rsid w:val="00914C56"/>
    <w:rsid w:val="009157DD"/>
    <w:rsid w:val="00916046"/>
    <w:rsid w:val="00916079"/>
    <w:rsid w:val="0091643F"/>
    <w:rsid w:val="0091759B"/>
    <w:rsid w:val="00917CE9"/>
    <w:rsid w:val="00920491"/>
    <w:rsid w:val="00920BF2"/>
    <w:rsid w:val="00921FA6"/>
    <w:rsid w:val="00922010"/>
    <w:rsid w:val="00927007"/>
    <w:rsid w:val="0092761C"/>
    <w:rsid w:val="00927915"/>
    <w:rsid w:val="00931BD9"/>
    <w:rsid w:val="0093523B"/>
    <w:rsid w:val="009368F3"/>
    <w:rsid w:val="00937755"/>
    <w:rsid w:val="00937B5A"/>
    <w:rsid w:val="00941636"/>
    <w:rsid w:val="00943742"/>
    <w:rsid w:val="00944CFB"/>
    <w:rsid w:val="00945C05"/>
    <w:rsid w:val="00946945"/>
    <w:rsid w:val="009470ED"/>
    <w:rsid w:val="00947713"/>
    <w:rsid w:val="00950DE7"/>
    <w:rsid w:val="00951559"/>
    <w:rsid w:val="00953920"/>
    <w:rsid w:val="00953D47"/>
    <w:rsid w:val="00954AD0"/>
    <w:rsid w:val="00956287"/>
    <w:rsid w:val="0095681E"/>
    <w:rsid w:val="009572D4"/>
    <w:rsid w:val="00957641"/>
    <w:rsid w:val="00957846"/>
    <w:rsid w:val="00957BA4"/>
    <w:rsid w:val="00960E1D"/>
    <w:rsid w:val="00961921"/>
    <w:rsid w:val="0096430A"/>
    <w:rsid w:val="009644A3"/>
    <w:rsid w:val="0096554B"/>
    <w:rsid w:val="0096584A"/>
    <w:rsid w:val="009659BA"/>
    <w:rsid w:val="00965AA5"/>
    <w:rsid w:val="00966D79"/>
    <w:rsid w:val="009675AA"/>
    <w:rsid w:val="009702DA"/>
    <w:rsid w:val="009717C6"/>
    <w:rsid w:val="00971E93"/>
    <w:rsid w:val="00971F08"/>
    <w:rsid w:val="00972DA7"/>
    <w:rsid w:val="00972F2F"/>
    <w:rsid w:val="00973274"/>
    <w:rsid w:val="0097380A"/>
    <w:rsid w:val="00973E9A"/>
    <w:rsid w:val="00974638"/>
    <w:rsid w:val="00975610"/>
    <w:rsid w:val="0097603D"/>
    <w:rsid w:val="009767C5"/>
    <w:rsid w:val="00976949"/>
    <w:rsid w:val="00976CCA"/>
    <w:rsid w:val="009778A3"/>
    <w:rsid w:val="00977B7C"/>
    <w:rsid w:val="00980477"/>
    <w:rsid w:val="00980F2B"/>
    <w:rsid w:val="00981C4D"/>
    <w:rsid w:val="009824B6"/>
    <w:rsid w:val="00984953"/>
    <w:rsid w:val="00985253"/>
    <w:rsid w:val="009853B3"/>
    <w:rsid w:val="009860D2"/>
    <w:rsid w:val="009874B6"/>
    <w:rsid w:val="00990630"/>
    <w:rsid w:val="00990A8B"/>
    <w:rsid w:val="00990E53"/>
    <w:rsid w:val="00991761"/>
    <w:rsid w:val="009940CF"/>
    <w:rsid w:val="00994DCA"/>
    <w:rsid w:val="009960EC"/>
    <w:rsid w:val="00996124"/>
    <w:rsid w:val="00996722"/>
    <w:rsid w:val="009970DD"/>
    <w:rsid w:val="009A0DA8"/>
    <w:rsid w:val="009A0FBA"/>
    <w:rsid w:val="009A1601"/>
    <w:rsid w:val="009A29ED"/>
    <w:rsid w:val="009A2BD6"/>
    <w:rsid w:val="009A35D6"/>
    <w:rsid w:val="009A462D"/>
    <w:rsid w:val="009A5CBA"/>
    <w:rsid w:val="009A7298"/>
    <w:rsid w:val="009A7879"/>
    <w:rsid w:val="009B1F30"/>
    <w:rsid w:val="009B25CC"/>
    <w:rsid w:val="009B2D0C"/>
    <w:rsid w:val="009B35A5"/>
    <w:rsid w:val="009B3AC2"/>
    <w:rsid w:val="009B4094"/>
    <w:rsid w:val="009B465F"/>
    <w:rsid w:val="009B4DF4"/>
    <w:rsid w:val="009B564E"/>
    <w:rsid w:val="009B57BB"/>
    <w:rsid w:val="009B59AD"/>
    <w:rsid w:val="009B621F"/>
    <w:rsid w:val="009B6FDF"/>
    <w:rsid w:val="009B70A3"/>
    <w:rsid w:val="009B7E87"/>
    <w:rsid w:val="009C0FF2"/>
    <w:rsid w:val="009C277B"/>
    <w:rsid w:val="009C3A46"/>
    <w:rsid w:val="009C403E"/>
    <w:rsid w:val="009C4DD5"/>
    <w:rsid w:val="009C5221"/>
    <w:rsid w:val="009C5BF9"/>
    <w:rsid w:val="009C5D9A"/>
    <w:rsid w:val="009C73A6"/>
    <w:rsid w:val="009D048B"/>
    <w:rsid w:val="009D2854"/>
    <w:rsid w:val="009D28AD"/>
    <w:rsid w:val="009D484C"/>
    <w:rsid w:val="009D4FF0"/>
    <w:rsid w:val="009D703C"/>
    <w:rsid w:val="009D718F"/>
    <w:rsid w:val="009D725D"/>
    <w:rsid w:val="009D7394"/>
    <w:rsid w:val="009E068F"/>
    <w:rsid w:val="009E06B7"/>
    <w:rsid w:val="009E1146"/>
    <w:rsid w:val="009E14E0"/>
    <w:rsid w:val="009E1E8D"/>
    <w:rsid w:val="009E2320"/>
    <w:rsid w:val="009E254E"/>
    <w:rsid w:val="009E2A13"/>
    <w:rsid w:val="009E35DB"/>
    <w:rsid w:val="009E437C"/>
    <w:rsid w:val="009E47A3"/>
    <w:rsid w:val="009E7B23"/>
    <w:rsid w:val="009F08F3"/>
    <w:rsid w:val="009F344F"/>
    <w:rsid w:val="009F5696"/>
    <w:rsid w:val="009F7BBB"/>
    <w:rsid w:val="009F7EC6"/>
    <w:rsid w:val="00A048A8"/>
    <w:rsid w:val="00A049D4"/>
    <w:rsid w:val="00A04C24"/>
    <w:rsid w:val="00A04F49"/>
    <w:rsid w:val="00A078AA"/>
    <w:rsid w:val="00A07A3D"/>
    <w:rsid w:val="00A07DDA"/>
    <w:rsid w:val="00A10D08"/>
    <w:rsid w:val="00A11339"/>
    <w:rsid w:val="00A121BB"/>
    <w:rsid w:val="00A13E54"/>
    <w:rsid w:val="00A14603"/>
    <w:rsid w:val="00A17F63"/>
    <w:rsid w:val="00A20E0C"/>
    <w:rsid w:val="00A2193B"/>
    <w:rsid w:val="00A2351A"/>
    <w:rsid w:val="00A23E2C"/>
    <w:rsid w:val="00A24281"/>
    <w:rsid w:val="00A25F47"/>
    <w:rsid w:val="00A264A9"/>
    <w:rsid w:val="00A27785"/>
    <w:rsid w:val="00A30187"/>
    <w:rsid w:val="00A31C10"/>
    <w:rsid w:val="00A33CFF"/>
    <w:rsid w:val="00A3448A"/>
    <w:rsid w:val="00A351B9"/>
    <w:rsid w:val="00A36297"/>
    <w:rsid w:val="00A3645F"/>
    <w:rsid w:val="00A37063"/>
    <w:rsid w:val="00A37937"/>
    <w:rsid w:val="00A3793A"/>
    <w:rsid w:val="00A406A0"/>
    <w:rsid w:val="00A41E2B"/>
    <w:rsid w:val="00A45A9D"/>
    <w:rsid w:val="00A45B74"/>
    <w:rsid w:val="00A469B9"/>
    <w:rsid w:val="00A47566"/>
    <w:rsid w:val="00A47891"/>
    <w:rsid w:val="00A5102A"/>
    <w:rsid w:val="00A51B80"/>
    <w:rsid w:val="00A52E1D"/>
    <w:rsid w:val="00A53CB2"/>
    <w:rsid w:val="00A54027"/>
    <w:rsid w:val="00A555D3"/>
    <w:rsid w:val="00A61499"/>
    <w:rsid w:val="00A62318"/>
    <w:rsid w:val="00A62A77"/>
    <w:rsid w:val="00A63483"/>
    <w:rsid w:val="00A636CE"/>
    <w:rsid w:val="00A637E9"/>
    <w:rsid w:val="00A64CAC"/>
    <w:rsid w:val="00A64E18"/>
    <w:rsid w:val="00A64F7C"/>
    <w:rsid w:val="00A657D7"/>
    <w:rsid w:val="00A660AC"/>
    <w:rsid w:val="00A67A55"/>
    <w:rsid w:val="00A67E6C"/>
    <w:rsid w:val="00A701EF"/>
    <w:rsid w:val="00A7147C"/>
    <w:rsid w:val="00A71B99"/>
    <w:rsid w:val="00A71C02"/>
    <w:rsid w:val="00A72883"/>
    <w:rsid w:val="00A73256"/>
    <w:rsid w:val="00A739D0"/>
    <w:rsid w:val="00A74C7E"/>
    <w:rsid w:val="00A75270"/>
    <w:rsid w:val="00A761D4"/>
    <w:rsid w:val="00A76398"/>
    <w:rsid w:val="00A7740B"/>
    <w:rsid w:val="00A77DD6"/>
    <w:rsid w:val="00A77EC4"/>
    <w:rsid w:val="00A80760"/>
    <w:rsid w:val="00A80C73"/>
    <w:rsid w:val="00A868E1"/>
    <w:rsid w:val="00A8701B"/>
    <w:rsid w:val="00A91370"/>
    <w:rsid w:val="00A92879"/>
    <w:rsid w:val="00A9350E"/>
    <w:rsid w:val="00A937F3"/>
    <w:rsid w:val="00A9442A"/>
    <w:rsid w:val="00A94EC5"/>
    <w:rsid w:val="00AA016F"/>
    <w:rsid w:val="00AA1E89"/>
    <w:rsid w:val="00AA1ED6"/>
    <w:rsid w:val="00AA4091"/>
    <w:rsid w:val="00AA40A0"/>
    <w:rsid w:val="00AA4F83"/>
    <w:rsid w:val="00AA51D6"/>
    <w:rsid w:val="00AA6D7C"/>
    <w:rsid w:val="00AA7466"/>
    <w:rsid w:val="00AA7770"/>
    <w:rsid w:val="00AB0BC8"/>
    <w:rsid w:val="00AB11CA"/>
    <w:rsid w:val="00AB14A5"/>
    <w:rsid w:val="00AB14D9"/>
    <w:rsid w:val="00AB3F7A"/>
    <w:rsid w:val="00AB4AB8"/>
    <w:rsid w:val="00AB655E"/>
    <w:rsid w:val="00AB7AAD"/>
    <w:rsid w:val="00AC007F"/>
    <w:rsid w:val="00AC04D6"/>
    <w:rsid w:val="00AC1419"/>
    <w:rsid w:val="00AC2ECD"/>
    <w:rsid w:val="00AC3119"/>
    <w:rsid w:val="00AC414C"/>
    <w:rsid w:val="00AC49FB"/>
    <w:rsid w:val="00AC5A10"/>
    <w:rsid w:val="00AC5DD1"/>
    <w:rsid w:val="00AC7D88"/>
    <w:rsid w:val="00AD0AA3"/>
    <w:rsid w:val="00AD10A8"/>
    <w:rsid w:val="00AD1D0F"/>
    <w:rsid w:val="00AD3F94"/>
    <w:rsid w:val="00AD4A5A"/>
    <w:rsid w:val="00AD5947"/>
    <w:rsid w:val="00AD5C2C"/>
    <w:rsid w:val="00AD5D43"/>
    <w:rsid w:val="00AD6998"/>
    <w:rsid w:val="00AE0FCF"/>
    <w:rsid w:val="00AE1430"/>
    <w:rsid w:val="00AE27AC"/>
    <w:rsid w:val="00AE2F7E"/>
    <w:rsid w:val="00AE40E0"/>
    <w:rsid w:val="00AE43A0"/>
    <w:rsid w:val="00AE4DBA"/>
    <w:rsid w:val="00AE4F07"/>
    <w:rsid w:val="00AE5966"/>
    <w:rsid w:val="00AE7C50"/>
    <w:rsid w:val="00AF1C5D"/>
    <w:rsid w:val="00AF2B46"/>
    <w:rsid w:val="00AF2D03"/>
    <w:rsid w:val="00AF42D7"/>
    <w:rsid w:val="00AF4A71"/>
    <w:rsid w:val="00AF4C83"/>
    <w:rsid w:val="00AF5F6B"/>
    <w:rsid w:val="00AF6AB8"/>
    <w:rsid w:val="00AF70B2"/>
    <w:rsid w:val="00B00067"/>
    <w:rsid w:val="00B006FE"/>
    <w:rsid w:val="00B007CB"/>
    <w:rsid w:val="00B00DE4"/>
    <w:rsid w:val="00B02AA9"/>
    <w:rsid w:val="00B02FA3"/>
    <w:rsid w:val="00B03A18"/>
    <w:rsid w:val="00B03ECE"/>
    <w:rsid w:val="00B05084"/>
    <w:rsid w:val="00B069E1"/>
    <w:rsid w:val="00B06DAF"/>
    <w:rsid w:val="00B06E54"/>
    <w:rsid w:val="00B06FCD"/>
    <w:rsid w:val="00B11D08"/>
    <w:rsid w:val="00B11E1B"/>
    <w:rsid w:val="00B127B3"/>
    <w:rsid w:val="00B157F9"/>
    <w:rsid w:val="00B20256"/>
    <w:rsid w:val="00B20D09"/>
    <w:rsid w:val="00B21FED"/>
    <w:rsid w:val="00B22452"/>
    <w:rsid w:val="00B225A5"/>
    <w:rsid w:val="00B23120"/>
    <w:rsid w:val="00B2686F"/>
    <w:rsid w:val="00B2713A"/>
    <w:rsid w:val="00B2763F"/>
    <w:rsid w:val="00B27AAC"/>
    <w:rsid w:val="00B30431"/>
    <w:rsid w:val="00B3057C"/>
    <w:rsid w:val="00B30929"/>
    <w:rsid w:val="00B30C0B"/>
    <w:rsid w:val="00B3114E"/>
    <w:rsid w:val="00B31FB8"/>
    <w:rsid w:val="00B3288E"/>
    <w:rsid w:val="00B33D37"/>
    <w:rsid w:val="00B359FB"/>
    <w:rsid w:val="00B35CA3"/>
    <w:rsid w:val="00B372AA"/>
    <w:rsid w:val="00B37748"/>
    <w:rsid w:val="00B40445"/>
    <w:rsid w:val="00B41888"/>
    <w:rsid w:val="00B45A52"/>
    <w:rsid w:val="00B46175"/>
    <w:rsid w:val="00B503A6"/>
    <w:rsid w:val="00B5100C"/>
    <w:rsid w:val="00B5418C"/>
    <w:rsid w:val="00B57877"/>
    <w:rsid w:val="00B60961"/>
    <w:rsid w:val="00B633B7"/>
    <w:rsid w:val="00B65131"/>
    <w:rsid w:val="00B664C7"/>
    <w:rsid w:val="00B739F6"/>
    <w:rsid w:val="00B7579B"/>
    <w:rsid w:val="00B75D82"/>
    <w:rsid w:val="00B7618F"/>
    <w:rsid w:val="00B76EDF"/>
    <w:rsid w:val="00B8088E"/>
    <w:rsid w:val="00B816EA"/>
    <w:rsid w:val="00B81A6C"/>
    <w:rsid w:val="00B81B0D"/>
    <w:rsid w:val="00B83BC0"/>
    <w:rsid w:val="00B856CC"/>
    <w:rsid w:val="00B85B7E"/>
    <w:rsid w:val="00B85DE5"/>
    <w:rsid w:val="00B860A0"/>
    <w:rsid w:val="00B86AF2"/>
    <w:rsid w:val="00B90301"/>
    <w:rsid w:val="00B9077F"/>
    <w:rsid w:val="00B90F73"/>
    <w:rsid w:val="00B92448"/>
    <w:rsid w:val="00B92EA3"/>
    <w:rsid w:val="00B93B59"/>
    <w:rsid w:val="00B93EE0"/>
    <w:rsid w:val="00B9406A"/>
    <w:rsid w:val="00B95277"/>
    <w:rsid w:val="00B97890"/>
    <w:rsid w:val="00BA07BA"/>
    <w:rsid w:val="00BA2280"/>
    <w:rsid w:val="00BA2864"/>
    <w:rsid w:val="00BA2A08"/>
    <w:rsid w:val="00BA5319"/>
    <w:rsid w:val="00BA56D2"/>
    <w:rsid w:val="00BA76E0"/>
    <w:rsid w:val="00BA7AA4"/>
    <w:rsid w:val="00BB19ED"/>
    <w:rsid w:val="00BB1C39"/>
    <w:rsid w:val="00BB246D"/>
    <w:rsid w:val="00BB2A25"/>
    <w:rsid w:val="00BB3341"/>
    <w:rsid w:val="00BB51E9"/>
    <w:rsid w:val="00BB59A7"/>
    <w:rsid w:val="00BB5C8F"/>
    <w:rsid w:val="00BB7AFF"/>
    <w:rsid w:val="00BC00E8"/>
    <w:rsid w:val="00BC0FDC"/>
    <w:rsid w:val="00BC15A2"/>
    <w:rsid w:val="00BC3053"/>
    <w:rsid w:val="00BC34D2"/>
    <w:rsid w:val="00BC4D2E"/>
    <w:rsid w:val="00BD09F7"/>
    <w:rsid w:val="00BD0E47"/>
    <w:rsid w:val="00BD1804"/>
    <w:rsid w:val="00BD184A"/>
    <w:rsid w:val="00BD48AC"/>
    <w:rsid w:val="00BD5F1A"/>
    <w:rsid w:val="00BE0BB9"/>
    <w:rsid w:val="00BE1234"/>
    <w:rsid w:val="00BE2FA6"/>
    <w:rsid w:val="00BE333F"/>
    <w:rsid w:val="00BE449F"/>
    <w:rsid w:val="00BE5FD9"/>
    <w:rsid w:val="00BE7406"/>
    <w:rsid w:val="00BE7603"/>
    <w:rsid w:val="00BF1C90"/>
    <w:rsid w:val="00BF2394"/>
    <w:rsid w:val="00BF2E38"/>
    <w:rsid w:val="00BF3279"/>
    <w:rsid w:val="00BF41C5"/>
    <w:rsid w:val="00BF74C7"/>
    <w:rsid w:val="00BF7FAD"/>
    <w:rsid w:val="00C00B9A"/>
    <w:rsid w:val="00C015F1"/>
    <w:rsid w:val="00C01733"/>
    <w:rsid w:val="00C01F33"/>
    <w:rsid w:val="00C01F59"/>
    <w:rsid w:val="00C02CC6"/>
    <w:rsid w:val="00C040F7"/>
    <w:rsid w:val="00C044AB"/>
    <w:rsid w:val="00C04DD2"/>
    <w:rsid w:val="00C04F22"/>
    <w:rsid w:val="00C053BC"/>
    <w:rsid w:val="00C05706"/>
    <w:rsid w:val="00C07263"/>
    <w:rsid w:val="00C07377"/>
    <w:rsid w:val="00C079E8"/>
    <w:rsid w:val="00C10478"/>
    <w:rsid w:val="00C10F3D"/>
    <w:rsid w:val="00C12107"/>
    <w:rsid w:val="00C14AEC"/>
    <w:rsid w:val="00C14D4B"/>
    <w:rsid w:val="00C154BB"/>
    <w:rsid w:val="00C1760C"/>
    <w:rsid w:val="00C17618"/>
    <w:rsid w:val="00C17B3E"/>
    <w:rsid w:val="00C20923"/>
    <w:rsid w:val="00C2205F"/>
    <w:rsid w:val="00C22738"/>
    <w:rsid w:val="00C25B67"/>
    <w:rsid w:val="00C279B5"/>
    <w:rsid w:val="00C27C45"/>
    <w:rsid w:val="00C300C3"/>
    <w:rsid w:val="00C30AE4"/>
    <w:rsid w:val="00C33FED"/>
    <w:rsid w:val="00C36612"/>
    <w:rsid w:val="00C36C34"/>
    <w:rsid w:val="00C3719D"/>
    <w:rsid w:val="00C43549"/>
    <w:rsid w:val="00C45571"/>
    <w:rsid w:val="00C465CE"/>
    <w:rsid w:val="00C4713E"/>
    <w:rsid w:val="00C54995"/>
    <w:rsid w:val="00C54D41"/>
    <w:rsid w:val="00C55E52"/>
    <w:rsid w:val="00C5754D"/>
    <w:rsid w:val="00C60783"/>
    <w:rsid w:val="00C60D03"/>
    <w:rsid w:val="00C612F8"/>
    <w:rsid w:val="00C61FD4"/>
    <w:rsid w:val="00C6255D"/>
    <w:rsid w:val="00C63BA2"/>
    <w:rsid w:val="00C643FC"/>
    <w:rsid w:val="00C64672"/>
    <w:rsid w:val="00C646C8"/>
    <w:rsid w:val="00C66D2D"/>
    <w:rsid w:val="00C70697"/>
    <w:rsid w:val="00C70803"/>
    <w:rsid w:val="00C719B6"/>
    <w:rsid w:val="00C72EF4"/>
    <w:rsid w:val="00C75D2F"/>
    <w:rsid w:val="00C7617B"/>
    <w:rsid w:val="00C767BE"/>
    <w:rsid w:val="00C76E3C"/>
    <w:rsid w:val="00C775C9"/>
    <w:rsid w:val="00C8004C"/>
    <w:rsid w:val="00C8063A"/>
    <w:rsid w:val="00C814EB"/>
    <w:rsid w:val="00C81568"/>
    <w:rsid w:val="00C8398A"/>
    <w:rsid w:val="00C8725C"/>
    <w:rsid w:val="00C8739A"/>
    <w:rsid w:val="00C877E0"/>
    <w:rsid w:val="00C9027A"/>
    <w:rsid w:val="00C9068E"/>
    <w:rsid w:val="00C92B9E"/>
    <w:rsid w:val="00C93C4B"/>
    <w:rsid w:val="00C944AB"/>
    <w:rsid w:val="00C95B40"/>
    <w:rsid w:val="00CA0740"/>
    <w:rsid w:val="00CA1ED8"/>
    <w:rsid w:val="00CA2AA1"/>
    <w:rsid w:val="00CA3A9D"/>
    <w:rsid w:val="00CA59EF"/>
    <w:rsid w:val="00CA5C94"/>
    <w:rsid w:val="00CA70BC"/>
    <w:rsid w:val="00CB0364"/>
    <w:rsid w:val="00CB1F63"/>
    <w:rsid w:val="00CB5C17"/>
    <w:rsid w:val="00CB7170"/>
    <w:rsid w:val="00CB745E"/>
    <w:rsid w:val="00CB7CCB"/>
    <w:rsid w:val="00CC040E"/>
    <w:rsid w:val="00CC0977"/>
    <w:rsid w:val="00CC111F"/>
    <w:rsid w:val="00CC2011"/>
    <w:rsid w:val="00CC367F"/>
    <w:rsid w:val="00CC3EA0"/>
    <w:rsid w:val="00CC7B45"/>
    <w:rsid w:val="00CD1188"/>
    <w:rsid w:val="00CD2ED1"/>
    <w:rsid w:val="00CD31BF"/>
    <w:rsid w:val="00CD337B"/>
    <w:rsid w:val="00CD3BE8"/>
    <w:rsid w:val="00CD5B11"/>
    <w:rsid w:val="00CD6EB6"/>
    <w:rsid w:val="00CD7B07"/>
    <w:rsid w:val="00CE0424"/>
    <w:rsid w:val="00CE0F7E"/>
    <w:rsid w:val="00CE5075"/>
    <w:rsid w:val="00CE6894"/>
    <w:rsid w:val="00CE7561"/>
    <w:rsid w:val="00CF11A7"/>
    <w:rsid w:val="00CF1354"/>
    <w:rsid w:val="00CF3B1F"/>
    <w:rsid w:val="00CF3BF6"/>
    <w:rsid w:val="00CF465B"/>
    <w:rsid w:val="00CF625B"/>
    <w:rsid w:val="00CF687E"/>
    <w:rsid w:val="00D00AE7"/>
    <w:rsid w:val="00D01957"/>
    <w:rsid w:val="00D0349B"/>
    <w:rsid w:val="00D068D4"/>
    <w:rsid w:val="00D10249"/>
    <w:rsid w:val="00D115C3"/>
    <w:rsid w:val="00D11897"/>
    <w:rsid w:val="00D13135"/>
    <w:rsid w:val="00D13E4E"/>
    <w:rsid w:val="00D140E7"/>
    <w:rsid w:val="00D14CF7"/>
    <w:rsid w:val="00D239A7"/>
    <w:rsid w:val="00D23F47"/>
    <w:rsid w:val="00D24A70"/>
    <w:rsid w:val="00D25712"/>
    <w:rsid w:val="00D25792"/>
    <w:rsid w:val="00D25C21"/>
    <w:rsid w:val="00D271C8"/>
    <w:rsid w:val="00D27DFA"/>
    <w:rsid w:val="00D27E3E"/>
    <w:rsid w:val="00D30253"/>
    <w:rsid w:val="00D31491"/>
    <w:rsid w:val="00D319A3"/>
    <w:rsid w:val="00D32A9B"/>
    <w:rsid w:val="00D33FB4"/>
    <w:rsid w:val="00D3431B"/>
    <w:rsid w:val="00D35460"/>
    <w:rsid w:val="00D36E71"/>
    <w:rsid w:val="00D3710F"/>
    <w:rsid w:val="00D37987"/>
    <w:rsid w:val="00D37D87"/>
    <w:rsid w:val="00D40B33"/>
    <w:rsid w:val="00D4318F"/>
    <w:rsid w:val="00D438BF"/>
    <w:rsid w:val="00D440F8"/>
    <w:rsid w:val="00D44A1E"/>
    <w:rsid w:val="00D52DFF"/>
    <w:rsid w:val="00D546FF"/>
    <w:rsid w:val="00D55AD5"/>
    <w:rsid w:val="00D56EB4"/>
    <w:rsid w:val="00D576CA"/>
    <w:rsid w:val="00D61AF5"/>
    <w:rsid w:val="00D652B5"/>
    <w:rsid w:val="00D66155"/>
    <w:rsid w:val="00D67B6C"/>
    <w:rsid w:val="00D70075"/>
    <w:rsid w:val="00D708B0"/>
    <w:rsid w:val="00D74F6A"/>
    <w:rsid w:val="00D74FA5"/>
    <w:rsid w:val="00D762BB"/>
    <w:rsid w:val="00D77B1D"/>
    <w:rsid w:val="00D8021F"/>
    <w:rsid w:val="00D80383"/>
    <w:rsid w:val="00D80AC8"/>
    <w:rsid w:val="00D823C6"/>
    <w:rsid w:val="00D831F1"/>
    <w:rsid w:val="00D86CA3"/>
    <w:rsid w:val="00D871CE"/>
    <w:rsid w:val="00D87A14"/>
    <w:rsid w:val="00D87CB9"/>
    <w:rsid w:val="00D9019E"/>
    <w:rsid w:val="00D9196D"/>
    <w:rsid w:val="00D91BC7"/>
    <w:rsid w:val="00D925D1"/>
    <w:rsid w:val="00D92982"/>
    <w:rsid w:val="00D93A22"/>
    <w:rsid w:val="00D93D0B"/>
    <w:rsid w:val="00D95B8F"/>
    <w:rsid w:val="00D95DF5"/>
    <w:rsid w:val="00D968AB"/>
    <w:rsid w:val="00D9793E"/>
    <w:rsid w:val="00DA02AF"/>
    <w:rsid w:val="00DA0F41"/>
    <w:rsid w:val="00DA305E"/>
    <w:rsid w:val="00DA459F"/>
    <w:rsid w:val="00DA5417"/>
    <w:rsid w:val="00DA56E8"/>
    <w:rsid w:val="00DB0873"/>
    <w:rsid w:val="00DB0A9F"/>
    <w:rsid w:val="00DB0D4D"/>
    <w:rsid w:val="00DB1889"/>
    <w:rsid w:val="00DB2B16"/>
    <w:rsid w:val="00DB377D"/>
    <w:rsid w:val="00DB4FC3"/>
    <w:rsid w:val="00DB68E8"/>
    <w:rsid w:val="00DC1C50"/>
    <w:rsid w:val="00DC2D36"/>
    <w:rsid w:val="00DC431C"/>
    <w:rsid w:val="00DC53EF"/>
    <w:rsid w:val="00DC5477"/>
    <w:rsid w:val="00DC7AAB"/>
    <w:rsid w:val="00DD03DC"/>
    <w:rsid w:val="00DD1157"/>
    <w:rsid w:val="00DD6051"/>
    <w:rsid w:val="00DD6BE3"/>
    <w:rsid w:val="00DD6CA7"/>
    <w:rsid w:val="00DD766F"/>
    <w:rsid w:val="00DE2AB7"/>
    <w:rsid w:val="00DE3211"/>
    <w:rsid w:val="00DE5608"/>
    <w:rsid w:val="00DE58D0"/>
    <w:rsid w:val="00DE654F"/>
    <w:rsid w:val="00DF0B6E"/>
    <w:rsid w:val="00DF0F93"/>
    <w:rsid w:val="00DF15E0"/>
    <w:rsid w:val="00DF2BAF"/>
    <w:rsid w:val="00DF3004"/>
    <w:rsid w:val="00DF3642"/>
    <w:rsid w:val="00DF37A0"/>
    <w:rsid w:val="00DF39EA"/>
    <w:rsid w:val="00DF440D"/>
    <w:rsid w:val="00DF51CE"/>
    <w:rsid w:val="00DF5401"/>
    <w:rsid w:val="00DF58FF"/>
    <w:rsid w:val="00DF5FF5"/>
    <w:rsid w:val="00DF7229"/>
    <w:rsid w:val="00E00600"/>
    <w:rsid w:val="00E00660"/>
    <w:rsid w:val="00E0066E"/>
    <w:rsid w:val="00E00BE1"/>
    <w:rsid w:val="00E00DC4"/>
    <w:rsid w:val="00E027AC"/>
    <w:rsid w:val="00E07842"/>
    <w:rsid w:val="00E110E7"/>
    <w:rsid w:val="00E11B20"/>
    <w:rsid w:val="00E12BA4"/>
    <w:rsid w:val="00E14C07"/>
    <w:rsid w:val="00E177A7"/>
    <w:rsid w:val="00E17FA2"/>
    <w:rsid w:val="00E20A24"/>
    <w:rsid w:val="00E22330"/>
    <w:rsid w:val="00E23FC5"/>
    <w:rsid w:val="00E24725"/>
    <w:rsid w:val="00E30B5A"/>
    <w:rsid w:val="00E30EB6"/>
    <w:rsid w:val="00E31178"/>
    <w:rsid w:val="00E3123D"/>
    <w:rsid w:val="00E31461"/>
    <w:rsid w:val="00E31D43"/>
    <w:rsid w:val="00E32608"/>
    <w:rsid w:val="00E34188"/>
    <w:rsid w:val="00E34B6E"/>
    <w:rsid w:val="00E3542C"/>
    <w:rsid w:val="00E35559"/>
    <w:rsid w:val="00E35B4E"/>
    <w:rsid w:val="00E3723A"/>
    <w:rsid w:val="00E37860"/>
    <w:rsid w:val="00E431F1"/>
    <w:rsid w:val="00E446F1"/>
    <w:rsid w:val="00E46886"/>
    <w:rsid w:val="00E4712A"/>
    <w:rsid w:val="00E47AEF"/>
    <w:rsid w:val="00E50E82"/>
    <w:rsid w:val="00E52A05"/>
    <w:rsid w:val="00E53B75"/>
    <w:rsid w:val="00E54D45"/>
    <w:rsid w:val="00E54E3B"/>
    <w:rsid w:val="00E56AF8"/>
    <w:rsid w:val="00E57565"/>
    <w:rsid w:val="00E61FAE"/>
    <w:rsid w:val="00E6200A"/>
    <w:rsid w:val="00E62E03"/>
    <w:rsid w:val="00E62F33"/>
    <w:rsid w:val="00E63306"/>
    <w:rsid w:val="00E63838"/>
    <w:rsid w:val="00E64434"/>
    <w:rsid w:val="00E66C38"/>
    <w:rsid w:val="00E66FF6"/>
    <w:rsid w:val="00E67C51"/>
    <w:rsid w:val="00E708CF"/>
    <w:rsid w:val="00E71AF2"/>
    <w:rsid w:val="00E71F95"/>
    <w:rsid w:val="00E7280F"/>
    <w:rsid w:val="00E72EFC"/>
    <w:rsid w:val="00E7489C"/>
    <w:rsid w:val="00E74AA3"/>
    <w:rsid w:val="00E758EC"/>
    <w:rsid w:val="00E76E1C"/>
    <w:rsid w:val="00E81A8D"/>
    <w:rsid w:val="00E8234C"/>
    <w:rsid w:val="00E83AA9"/>
    <w:rsid w:val="00E84ADB"/>
    <w:rsid w:val="00E85928"/>
    <w:rsid w:val="00E85EDB"/>
    <w:rsid w:val="00E87822"/>
    <w:rsid w:val="00E90395"/>
    <w:rsid w:val="00E90E49"/>
    <w:rsid w:val="00E91004"/>
    <w:rsid w:val="00E91005"/>
    <w:rsid w:val="00E917F9"/>
    <w:rsid w:val="00E927E9"/>
    <w:rsid w:val="00E9291C"/>
    <w:rsid w:val="00E935BA"/>
    <w:rsid w:val="00E93FFE"/>
    <w:rsid w:val="00E9489D"/>
    <w:rsid w:val="00E94A0E"/>
    <w:rsid w:val="00E94F8A"/>
    <w:rsid w:val="00E951EC"/>
    <w:rsid w:val="00E95723"/>
    <w:rsid w:val="00E95F33"/>
    <w:rsid w:val="00E95FA1"/>
    <w:rsid w:val="00E9752B"/>
    <w:rsid w:val="00EA0245"/>
    <w:rsid w:val="00EA0AE8"/>
    <w:rsid w:val="00EA225B"/>
    <w:rsid w:val="00EA3CF0"/>
    <w:rsid w:val="00EA7A41"/>
    <w:rsid w:val="00EB031C"/>
    <w:rsid w:val="00EB077B"/>
    <w:rsid w:val="00EB287A"/>
    <w:rsid w:val="00EB2889"/>
    <w:rsid w:val="00EB4EA2"/>
    <w:rsid w:val="00EC1E6C"/>
    <w:rsid w:val="00EC27C6"/>
    <w:rsid w:val="00EC4207"/>
    <w:rsid w:val="00EC45B5"/>
    <w:rsid w:val="00EC5653"/>
    <w:rsid w:val="00EC5BF9"/>
    <w:rsid w:val="00EC71CE"/>
    <w:rsid w:val="00ED1006"/>
    <w:rsid w:val="00ED2AAD"/>
    <w:rsid w:val="00ED427D"/>
    <w:rsid w:val="00ED4733"/>
    <w:rsid w:val="00ED47DC"/>
    <w:rsid w:val="00ED5EAB"/>
    <w:rsid w:val="00ED6BC9"/>
    <w:rsid w:val="00ED6CA2"/>
    <w:rsid w:val="00EE3318"/>
    <w:rsid w:val="00EF18FE"/>
    <w:rsid w:val="00EF268B"/>
    <w:rsid w:val="00EF3C81"/>
    <w:rsid w:val="00EF4221"/>
    <w:rsid w:val="00EF4C30"/>
    <w:rsid w:val="00EF5044"/>
    <w:rsid w:val="00EF5787"/>
    <w:rsid w:val="00EF60D0"/>
    <w:rsid w:val="00EF61C5"/>
    <w:rsid w:val="00EF7AE6"/>
    <w:rsid w:val="00F01058"/>
    <w:rsid w:val="00F0237D"/>
    <w:rsid w:val="00F04179"/>
    <w:rsid w:val="00F0528D"/>
    <w:rsid w:val="00F06C67"/>
    <w:rsid w:val="00F06D45"/>
    <w:rsid w:val="00F06DFD"/>
    <w:rsid w:val="00F071D1"/>
    <w:rsid w:val="00F07533"/>
    <w:rsid w:val="00F10595"/>
    <w:rsid w:val="00F10629"/>
    <w:rsid w:val="00F10E11"/>
    <w:rsid w:val="00F1236C"/>
    <w:rsid w:val="00F1382D"/>
    <w:rsid w:val="00F14E2C"/>
    <w:rsid w:val="00F15FA5"/>
    <w:rsid w:val="00F16310"/>
    <w:rsid w:val="00F16445"/>
    <w:rsid w:val="00F16FE2"/>
    <w:rsid w:val="00F209B7"/>
    <w:rsid w:val="00F21D7A"/>
    <w:rsid w:val="00F2376F"/>
    <w:rsid w:val="00F243D8"/>
    <w:rsid w:val="00F25DC6"/>
    <w:rsid w:val="00F304D7"/>
    <w:rsid w:val="00F30828"/>
    <w:rsid w:val="00F313D6"/>
    <w:rsid w:val="00F36E17"/>
    <w:rsid w:val="00F377C1"/>
    <w:rsid w:val="00F403E9"/>
    <w:rsid w:val="00F40F0C"/>
    <w:rsid w:val="00F42239"/>
    <w:rsid w:val="00F43A59"/>
    <w:rsid w:val="00F45221"/>
    <w:rsid w:val="00F45923"/>
    <w:rsid w:val="00F45B75"/>
    <w:rsid w:val="00F46DAE"/>
    <w:rsid w:val="00F47306"/>
    <w:rsid w:val="00F4766C"/>
    <w:rsid w:val="00F5031D"/>
    <w:rsid w:val="00F50548"/>
    <w:rsid w:val="00F507D1"/>
    <w:rsid w:val="00F50C04"/>
    <w:rsid w:val="00F5194A"/>
    <w:rsid w:val="00F519CE"/>
    <w:rsid w:val="00F51ADA"/>
    <w:rsid w:val="00F522EF"/>
    <w:rsid w:val="00F544F2"/>
    <w:rsid w:val="00F5564E"/>
    <w:rsid w:val="00F56091"/>
    <w:rsid w:val="00F607C5"/>
    <w:rsid w:val="00F60DEA"/>
    <w:rsid w:val="00F615AB"/>
    <w:rsid w:val="00F6302A"/>
    <w:rsid w:val="00F639E4"/>
    <w:rsid w:val="00F64C2B"/>
    <w:rsid w:val="00F651BE"/>
    <w:rsid w:val="00F67F53"/>
    <w:rsid w:val="00F703BE"/>
    <w:rsid w:val="00F70B93"/>
    <w:rsid w:val="00F71316"/>
    <w:rsid w:val="00F71F69"/>
    <w:rsid w:val="00F7285F"/>
    <w:rsid w:val="00F72B72"/>
    <w:rsid w:val="00F7418E"/>
    <w:rsid w:val="00F74BB9"/>
    <w:rsid w:val="00F75582"/>
    <w:rsid w:val="00F76EFA"/>
    <w:rsid w:val="00F77EF3"/>
    <w:rsid w:val="00F8033E"/>
    <w:rsid w:val="00F804BE"/>
    <w:rsid w:val="00F817CE"/>
    <w:rsid w:val="00F81AF6"/>
    <w:rsid w:val="00F81C0A"/>
    <w:rsid w:val="00F82812"/>
    <w:rsid w:val="00F8456C"/>
    <w:rsid w:val="00F848DD"/>
    <w:rsid w:val="00F84C9C"/>
    <w:rsid w:val="00F859D8"/>
    <w:rsid w:val="00F85A8D"/>
    <w:rsid w:val="00F85CDA"/>
    <w:rsid w:val="00F8680C"/>
    <w:rsid w:val="00F868F5"/>
    <w:rsid w:val="00F87AB5"/>
    <w:rsid w:val="00F9056A"/>
    <w:rsid w:val="00F90A97"/>
    <w:rsid w:val="00F90AC0"/>
    <w:rsid w:val="00F90F8D"/>
    <w:rsid w:val="00F92782"/>
    <w:rsid w:val="00F93A82"/>
    <w:rsid w:val="00F93AA9"/>
    <w:rsid w:val="00F95939"/>
    <w:rsid w:val="00F96985"/>
    <w:rsid w:val="00F969C0"/>
    <w:rsid w:val="00F974D0"/>
    <w:rsid w:val="00F97838"/>
    <w:rsid w:val="00FA2BB3"/>
    <w:rsid w:val="00FA5137"/>
    <w:rsid w:val="00FA605E"/>
    <w:rsid w:val="00FB0C15"/>
    <w:rsid w:val="00FB1944"/>
    <w:rsid w:val="00FB2039"/>
    <w:rsid w:val="00FB216B"/>
    <w:rsid w:val="00FB2494"/>
    <w:rsid w:val="00FB368B"/>
    <w:rsid w:val="00FB372D"/>
    <w:rsid w:val="00FB3B05"/>
    <w:rsid w:val="00FB3F9E"/>
    <w:rsid w:val="00FB4C80"/>
    <w:rsid w:val="00FB5A98"/>
    <w:rsid w:val="00FB64DC"/>
    <w:rsid w:val="00FB6A6A"/>
    <w:rsid w:val="00FB7F1D"/>
    <w:rsid w:val="00FC4236"/>
    <w:rsid w:val="00FC4E33"/>
    <w:rsid w:val="00FC5417"/>
    <w:rsid w:val="00FC5706"/>
    <w:rsid w:val="00FC6B84"/>
    <w:rsid w:val="00FC7429"/>
    <w:rsid w:val="00FC79C7"/>
    <w:rsid w:val="00FD07F6"/>
    <w:rsid w:val="00FD0EE5"/>
    <w:rsid w:val="00FD1EC8"/>
    <w:rsid w:val="00FD2354"/>
    <w:rsid w:val="00FD47ED"/>
    <w:rsid w:val="00FD4AEC"/>
    <w:rsid w:val="00FD577E"/>
    <w:rsid w:val="00FD6C3D"/>
    <w:rsid w:val="00FD74DB"/>
    <w:rsid w:val="00FD7660"/>
    <w:rsid w:val="00FE008A"/>
    <w:rsid w:val="00FE0655"/>
    <w:rsid w:val="00FE10D6"/>
    <w:rsid w:val="00FE1B9C"/>
    <w:rsid w:val="00FE1D6D"/>
    <w:rsid w:val="00FE2365"/>
    <w:rsid w:val="00FE2ABC"/>
    <w:rsid w:val="00FE2CC1"/>
    <w:rsid w:val="00FE4C7B"/>
    <w:rsid w:val="00FE7336"/>
    <w:rsid w:val="00FE787C"/>
    <w:rsid w:val="00FF1E79"/>
    <w:rsid w:val="00FF3E6D"/>
    <w:rsid w:val="00FF44FC"/>
    <w:rsid w:val="00FF45A5"/>
    <w:rsid w:val="00FF5C91"/>
    <w:rsid w:val="00FF71D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9523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G Times (WN)" w:eastAsia="SimSun" w:hAnsi="CG Times (WN)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caption" w:qFormat="1"/>
    <w:lsdException w:name="table of figures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iPriority="22" w:unhideWhenUsed="0" w:qFormat="1"/>
    <w:lsdException w:name="Emphasis" w:semiHidden="0" w:unhideWhenUsed="0" w:qFormat="1"/>
    <w:lsdException w:name="Normal (Web)" w:uiPriority="99"/>
    <w:lsdException w:name="HTML Preformatted" w:uiPriority="99"/>
    <w:lsdException w:name="No List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609B7"/>
    <w:p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ascii="Arial" w:hAnsi="Arial"/>
      <w:lang w:val="en-GB"/>
    </w:rPr>
  </w:style>
  <w:style w:type="paragraph" w:styleId="Heading1">
    <w:name w:val="heading 1"/>
    <w:aliases w:val="NMP Heading 1,H1,h11,h12,h13,h14,h15,h16,app heading 1,l1,Memo Heading 1,Heading 1_a,heading 1,h17,h111,h121,h131,h141,h151,h161,h18,h112,h122,h132,h142,h152,h162,h19,h113,h123,h133,h143,h153,h163,Alt+1,Alt+11,Alt+12,Alt+13,h1"/>
    <w:next w:val="Normal"/>
    <w:link w:val="Heading1Char"/>
    <w:qFormat/>
    <w:rsid w:val="00547828"/>
    <w:pPr>
      <w:keepNext/>
      <w:keepLines/>
      <w:numPr>
        <w:numId w:val="1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outlineLvl w:val="0"/>
    </w:pPr>
    <w:rPr>
      <w:rFonts w:ascii="Times New Roman" w:eastAsia="Times New Roman" w:hAnsi="Times New Roman"/>
      <w:bCs/>
      <w:noProof/>
      <w:sz w:val="32"/>
      <w:szCs w:val="32"/>
    </w:rPr>
  </w:style>
  <w:style w:type="paragraph" w:styleId="Heading2">
    <w:name w:val="heading 2"/>
    <w:aliases w:val="H2,h2,Head2A,2,UNDERRUBRIK 1-2,DO NOT USE_h2,h21,H2 Char,h2 Char,Header 2,Header2,22,heading2,2nd level,H21,H22,H23,H24,H25,R2,E2,†berschrift 2,õberschrift 2,Heading 2 Char"/>
    <w:basedOn w:val="Heading1"/>
    <w:next w:val="Normal"/>
    <w:link w:val="Heading2Char1"/>
    <w:uiPriority w:val="9"/>
    <w:qFormat/>
    <w:rsid w:val="00553F53"/>
    <w:pPr>
      <w:numPr>
        <w:ilvl w:val="1"/>
      </w:numPr>
      <w:pBdr>
        <w:top w:val="none" w:sz="0" w:space="0" w:color="auto"/>
      </w:pBdr>
      <w:tabs>
        <w:tab w:val="clear" w:pos="718"/>
        <w:tab w:val="num" w:pos="576"/>
      </w:tabs>
      <w:spacing w:before="180"/>
      <w:ind w:left="576"/>
      <w:outlineLvl w:val="1"/>
    </w:pPr>
    <w:rPr>
      <w:rFonts w:ascii="Arial" w:eastAsia="SimSun" w:hAnsi="Arial"/>
      <w:bCs w:val="0"/>
      <w:noProof w:val="0"/>
      <w:lang/>
    </w:rPr>
  </w:style>
  <w:style w:type="paragraph" w:styleId="Heading3">
    <w:name w:val="heading 3"/>
    <w:aliases w:val="Title,no break,H3,Underrubrik2,h3,Memo Heading 3,hello,Titre 3 Car,no break Car,H3 Car,Underrubrik2 Car,h3 Car,Memo Heading 3 Car,hello Car,Heading 3 Char Car,no break Char Car,H3 Char Car,Underrubrik2 Char Car,h3 Char Car"/>
    <w:basedOn w:val="Heading2"/>
    <w:next w:val="Normal"/>
    <w:link w:val="Heading3Char"/>
    <w:qFormat/>
    <w:rsid w:val="009E35DB"/>
    <w:pPr>
      <w:numPr>
        <w:ilvl w:val="2"/>
      </w:numPr>
      <w:spacing w:before="120"/>
      <w:outlineLvl w:val="2"/>
    </w:pPr>
    <w:rPr>
      <w:sz w:val="28"/>
      <w:szCs w:val="28"/>
      <w:lang w:val="en-GB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heading 4"/>
    <w:basedOn w:val="Heading3"/>
    <w:next w:val="Normal"/>
    <w:link w:val="Heading4Char"/>
    <w:qFormat/>
    <w:rsid w:val="009E35DB"/>
    <w:pPr>
      <w:numPr>
        <w:ilvl w:val="3"/>
      </w:numPr>
      <w:outlineLvl w:val="3"/>
    </w:pPr>
    <w:rPr>
      <w:sz w:val="24"/>
      <w:szCs w:val="24"/>
    </w:rPr>
  </w:style>
  <w:style w:type="paragraph" w:styleId="Heading5">
    <w:name w:val="heading 5"/>
    <w:aliases w:val="h5,Heading5"/>
    <w:basedOn w:val="Heading4"/>
    <w:next w:val="Normal"/>
    <w:qFormat/>
    <w:rsid w:val="009E35DB"/>
    <w:pPr>
      <w:numPr>
        <w:ilvl w:val="4"/>
      </w:numPr>
      <w:outlineLvl w:val="4"/>
    </w:pPr>
    <w:rPr>
      <w:sz w:val="22"/>
      <w:szCs w:val="22"/>
    </w:rPr>
  </w:style>
  <w:style w:type="paragraph" w:styleId="Heading6">
    <w:name w:val="heading 6"/>
    <w:basedOn w:val="Normal"/>
    <w:next w:val="Normal"/>
    <w:qFormat/>
    <w:rsid w:val="009E35DB"/>
    <w:pPr>
      <w:keepNext/>
      <w:keepLines/>
      <w:numPr>
        <w:ilvl w:val="5"/>
        <w:numId w:val="1"/>
      </w:numPr>
      <w:spacing w:before="120"/>
      <w:outlineLvl w:val="5"/>
    </w:pPr>
    <w:rPr>
      <w:rFonts w:cs="Arial"/>
    </w:rPr>
  </w:style>
  <w:style w:type="paragraph" w:styleId="Heading7">
    <w:name w:val="heading 7"/>
    <w:basedOn w:val="Normal"/>
    <w:next w:val="Normal"/>
    <w:qFormat/>
    <w:rsid w:val="009E35DB"/>
    <w:pPr>
      <w:keepNext/>
      <w:keepLines/>
      <w:numPr>
        <w:ilvl w:val="6"/>
        <w:numId w:val="1"/>
      </w:numPr>
      <w:spacing w:before="120"/>
      <w:outlineLvl w:val="6"/>
    </w:pPr>
    <w:rPr>
      <w:rFonts w:cs="Arial"/>
    </w:rPr>
  </w:style>
  <w:style w:type="paragraph" w:styleId="Heading8">
    <w:name w:val="heading 8"/>
    <w:basedOn w:val="Heading7"/>
    <w:next w:val="Normal"/>
    <w:qFormat/>
    <w:rsid w:val="009E35DB"/>
    <w:pPr>
      <w:numPr>
        <w:ilvl w:val="7"/>
      </w:numPr>
      <w:outlineLvl w:val="7"/>
    </w:pPr>
  </w:style>
  <w:style w:type="paragraph" w:styleId="Heading9">
    <w:name w:val="heading 9"/>
    <w:aliases w:val="Figure Heading,FH"/>
    <w:basedOn w:val="Heading8"/>
    <w:next w:val="Normal"/>
    <w:qFormat/>
    <w:rsid w:val="009E35DB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9E35DB"/>
    <w:pPr>
      <w:spacing w:before="180"/>
      <w:ind w:left="2693" w:hanging="2693"/>
    </w:pPr>
    <w:rPr>
      <w:b w:val="0"/>
      <w:bCs/>
    </w:rPr>
  </w:style>
  <w:style w:type="paragraph" w:styleId="TOC1">
    <w:name w:val="toc 1"/>
    <w:aliases w:val="Observation TOC2"/>
    <w:uiPriority w:val="39"/>
    <w:rsid w:val="008E065E"/>
    <w:pPr>
      <w:keepNext/>
      <w:keepLines/>
      <w:widowControl w:val="0"/>
      <w:tabs>
        <w:tab w:val="left" w:pos="1701"/>
      </w:tabs>
      <w:overflowPunct w:val="0"/>
      <w:autoSpaceDE w:val="0"/>
      <w:autoSpaceDN w:val="0"/>
      <w:adjustRightInd w:val="0"/>
      <w:spacing w:before="120"/>
      <w:ind w:left="1701" w:hanging="1701"/>
      <w:textAlignment w:val="baseline"/>
    </w:pPr>
    <w:rPr>
      <w:rFonts w:ascii="Arial" w:hAnsi="Arial"/>
      <w:b/>
      <w:noProof/>
      <w:szCs w:val="22"/>
    </w:rPr>
  </w:style>
  <w:style w:type="paragraph" w:customStyle="1" w:styleId="Figure">
    <w:name w:val="Figure"/>
    <w:basedOn w:val="Normal"/>
    <w:next w:val="Caption"/>
    <w:rsid w:val="009E35DB"/>
    <w:pPr>
      <w:keepNext/>
      <w:keepLines/>
      <w:spacing w:before="180"/>
      <w:jc w:val="center"/>
    </w:pPr>
  </w:style>
  <w:style w:type="paragraph" w:styleId="Caption">
    <w:name w:val="caption"/>
    <w:aliases w:val="cap,cap Char"/>
    <w:basedOn w:val="Normal"/>
    <w:next w:val="Normal"/>
    <w:link w:val="CaptionChar"/>
    <w:qFormat/>
    <w:rsid w:val="009E35DB"/>
    <w:pPr>
      <w:spacing w:after="240"/>
      <w:jc w:val="center"/>
    </w:pPr>
    <w:rPr>
      <w:b/>
      <w:bCs/>
    </w:rPr>
  </w:style>
  <w:style w:type="paragraph" w:styleId="TOC5">
    <w:name w:val="toc 5"/>
    <w:aliases w:val="Observation TOC"/>
    <w:basedOn w:val="TOC4"/>
    <w:semiHidden/>
    <w:rsid w:val="00A04F49"/>
    <w:pPr>
      <w:tabs>
        <w:tab w:val="right" w:pos="1701"/>
      </w:tabs>
      <w:ind w:left="1701" w:hanging="1701"/>
    </w:pPr>
  </w:style>
  <w:style w:type="paragraph" w:styleId="TOC4">
    <w:name w:val="toc 4"/>
    <w:basedOn w:val="TOC3"/>
    <w:semiHidden/>
    <w:rsid w:val="009E35DB"/>
    <w:pPr>
      <w:ind w:left="1418" w:hanging="1418"/>
    </w:pPr>
  </w:style>
  <w:style w:type="paragraph" w:styleId="TOC3">
    <w:name w:val="toc 3"/>
    <w:basedOn w:val="TOC2"/>
    <w:semiHidden/>
    <w:rsid w:val="009E35DB"/>
    <w:pPr>
      <w:ind w:left="1134" w:hanging="1134"/>
    </w:pPr>
  </w:style>
  <w:style w:type="paragraph" w:styleId="TOC2">
    <w:name w:val="toc 2"/>
    <w:basedOn w:val="TOC1"/>
    <w:semiHidden/>
    <w:rsid w:val="009E35DB"/>
    <w:pPr>
      <w:keepNext w:val="0"/>
      <w:spacing w:before="0"/>
      <w:ind w:left="851" w:hanging="851"/>
    </w:pPr>
    <w:rPr>
      <w:szCs w:val="20"/>
    </w:rPr>
  </w:style>
  <w:style w:type="paragraph" w:styleId="Index2">
    <w:name w:val="index 2"/>
    <w:basedOn w:val="Index1"/>
    <w:semiHidden/>
    <w:rsid w:val="009E35DB"/>
    <w:pPr>
      <w:ind w:left="284"/>
    </w:pPr>
  </w:style>
  <w:style w:type="paragraph" w:styleId="Index1">
    <w:name w:val="index 1"/>
    <w:basedOn w:val="Normal"/>
    <w:semiHidden/>
    <w:rsid w:val="009E35DB"/>
    <w:pPr>
      <w:keepLines/>
      <w:spacing w:after="0"/>
    </w:pPr>
  </w:style>
  <w:style w:type="paragraph" w:styleId="DocumentMap">
    <w:name w:val="Document Map"/>
    <w:basedOn w:val="Normal"/>
    <w:semiHidden/>
    <w:rsid w:val="009E35DB"/>
    <w:pPr>
      <w:shd w:val="clear" w:color="auto" w:fill="000080"/>
    </w:pPr>
    <w:rPr>
      <w:rFonts w:ascii="Tahoma" w:hAnsi="Tahoma" w:cs="Tahoma"/>
    </w:rPr>
  </w:style>
  <w:style w:type="paragraph" w:styleId="ListNumber2">
    <w:name w:val="List Number 2"/>
    <w:basedOn w:val="ListNumber"/>
    <w:rsid w:val="009E35DB"/>
    <w:pPr>
      <w:ind w:left="851"/>
    </w:pPr>
  </w:style>
  <w:style w:type="paragraph" w:styleId="ListNumber">
    <w:name w:val="List Number"/>
    <w:basedOn w:val="List"/>
    <w:rsid w:val="009E35DB"/>
  </w:style>
  <w:style w:type="paragraph" w:styleId="List">
    <w:name w:val="List"/>
    <w:basedOn w:val="Normal"/>
    <w:rsid w:val="009E35DB"/>
    <w:pPr>
      <w:ind w:left="568" w:hanging="284"/>
    </w:pPr>
  </w:style>
  <w:style w:type="paragraph" w:styleId="Header">
    <w:name w:val="header"/>
    <w:rsid w:val="009E35DB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 w:cs="Arial"/>
      <w:b/>
      <w:bCs/>
      <w:noProof/>
      <w:sz w:val="18"/>
      <w:szCs w:val="18"/>
    </w:rPr>
  </w:style>
  <w:style w:type="character" w:styleId="FootnoteReference">
    <w:name w:val="footnote reference"/>
    <w:semiHidden/>
    <w:rsid w:val="009E35DB"/>
    <w:rPr>
      <w:b/>
      <w:bCs/>
      <w:position w:val="6"/>
      <w:sz w:val="16"/>
      <w:szCs w:val="16"/>
    </w:rPr>
  </w:style>
  <w:style w:type="paragraph" w:styleId="FootnoteText">
    <w:name w:val="footnote text"/>
    <w:basedOn w:val="Normal"/>
    <w:semiHidden/>
    <w:rsid w:val="009E35DB"/>
    <w:pPr>
      <w:keepLines/>
      <w:spacing w:after="0"/>
      <w:ind w:left="454" w:hanging="454"/>
    </w:pPr>
    <w:rPr>
      <w:sz w:val="16"/>
      <w:szCs w:val="16"/>
    </w:rPr>
  </w:style>
  <w:style w:type="paragraph" w:customStyle="1" w:styleId="3GPPHeader">
    <w:name w:val="3GPP_Header"/>
    <w:basedOn w:val="Normal"/>
    <w:rsid w:val="009E35DB"/>
    <w:pPr>
      <w:tabs>
        <w:tab w:val="left" w:pos="1701"/>
        <w:tab w:val="right" w:pos="9639"/>
      </w:tabs>
      <w:spacing w:after="240"/>
    </w:pPr>
    <w:rPr>
      <w:b/>
      <w:sz w:val="24"/>
    </w:rPr>
  </w:style>
  <w:style w:type="paragraph" w:styleId="TOC9">
    <w:name w:val="toc 9"/>
    <w:basedOn w:val="TOC8"/>
    <w:semiHidden/>
    <w:rsid w:val="009E35DB"/>
    <w:pPr>
      <w:ind w:left="1418" w:hanging="1418"/>
    </w:pPr>
  </w:style>
  <w:style w:type="paragraph" w:styleId="TOC6">
    <w:name w:val="toc 6"/>
    <w:basedOn w:val="TOC5"/>
    <w:next w:val="Normal"/>
    <w:semiHidden/>
    <w:rsid w:val="009E35DB"/>
    <w:pPr>
      <w:ind w:left="1985" w:hanging="1985"/>
    </w:pPr>
  </w:style>
  <w:style w:type="paragraph" w:styleId="TOC7">
    <w:name w:val="toc 7"/>
    <w:basedOn w:val="TOC6"/>
    <w:next w:val="Normal"/>
    <w:semiHidden/>
    <w:rsid w:val="009E35DB"/>
    <w:pPr>
      <w:ind w:left="2268" w:hanging="2268"/>
    </w:pPr>
  </w:style>
  <w:style w:type="paragraph" w:styleId="ListBullet2">
    <w:name w:val="List Bullet 2"/>
    <w:basedOn w:val="ListBullet"/>
    <w:rsid w:val="00F313D6"/>
    <w:pPr>
      <w:numPr>
        <w:numId w:val="5"/>
      </w:numPr>
    </w:pPr>
  </w:style>
  <w:style w:type="paragraph" w:styleId="ListBullet">
    <w:name w:val="List Bullet"/>
    <w:basedOn w:val="BodyText"/>
    <w:rsid w:val="00F313D6"/>
    <w:pPr>
      <w:numPr>
        <w:numId w:val="4"/>
      </w:numPr>
    </w:pPr>
  </w:style>
  <w:style w:type="paragraph" w:styleId="ListBullet3">
    <w:name w:val="List Bullet 3"/>
    <w:basedOn w:val="ListBullet2"/>
    <w:rsid w:val="00F313D6"/>
    <w:pPr>
      <w:numPr>
        <w:numId w:val="6"/>
      </w:numPr>
    </w:pPr>
  </w:style>
  <w:style w:type="paragraph" w:customStyle="1" w:styleId="EQ">
    <w:name w:val="EQ"/>
    <w:basedOn w:val="Normal"/>
    <w:next w:val="Normal"/>
    <w:rsid w:val="009960EC"/>
    <w:pPr>
      <w:keepLines/>
      <w:tabs>
        <w:tab w:val="center" w:pos="4536"/>
        <w:tab w:val="right" w:pos="9072"/>
      </w:tabs>
      <w:spacing w:after="180"/>
      <w:jc w:val="left"/>
    </w:pPr>
    <w:rPr>
      <w:noProof/>
      <w:lang w:eastAsia="en-US"/>
    </w:rPr>
  </w:style>
  <w:style w:type="paragraph" w:styleId="List2">
    <w:name w:val="List 2"/>
    <w:basedOn w:val="List"/>
    <w:rsid w:val="009E35DB"/>
    <w:pPr>
      <w:ind w:left="851"/>
    </w:pPr>
  </w:style>
  <w:style w:type="paragraph" w:styleId="List3">
    <w:name w:val="List 3"/>
    <w:basedOn w:val="List2"/>
    <w:rsid w:val="009E35DB"/>
    <w:pPr>
      <w:ind w:left="1135"/>
    </w:pPr>
  </w:style>
  <w:style w:type="paragraph" w:styleId="List4">
    <w:name w:val="List 4"/>
    <w:basedOn w:val="List3"/>
    <w:rsid w:val="009E35DB"/>
    <w:pPr>
      <w:ind w:left="1418"/>
    </w:pPr>
  </w:style>
  <w:style w:type="paragraph" w:styleId="List5">
    <w:name w:val="List 5"/>
    <w:basedOn w:val="List4"/>
    <w:rsid w:val="009E35DB"/>
    <w:pPr>
      <w:ind w:left="1702"/>
    </w:pPr>
  </w:style>
  <w:style w:type="paragraph" w:customStyle="1" w:styleId="EditorsNote">
    <w:name w:val="Editor's Note"/>
    <w:basedOn w:val="Normal"/>
    <w:rsid w:val="009960EC"/>
    <w:pPr>
      <w:keepLines/>
      <w:spacing w:after="180"/>
      <w:ind w:left="1135" w:hanging="851"/>
      <w:jc w:val="left"/>
    </w:pPr>
    <w:rPr>
      <w:color w:val="FF0000"/>
      <w:lang w:eastAsia="en-US"/>
    </w:rPr>
  </w:style>
  <w:style w:type="paragraph" w:styleId="ListBullet4">
    <w:name w:val="List Bullet 4"/>
    <w:basedOn w:val="ListBullet3"/>
    <w:rsid w:val="00641533"/>
    <w:pPr>
      <w:numPr>
        <w:numId w:val="7"/>
      </w:numPr>
    </w:pPr>
  </w:style>
  <w:style w:type="paragraph" w:styleId="ListBullet5">
    <w:name w:val="List Bullet 5"/>
    <w:basedOn w:val="ListBullet4"/>
    <w:rsid w:val="00641533"/>
    <w:pPr>
      <w:numPr>
        <w:numId w:val="3"/>
      </w:numPr>
    </w:pPr>
  </w:style>
  <w:style w:type="paragraph" w:styleId="Footer">
    <w:name w:val="footer"/>
    <w:basedOn w:val="Header"/>
    <w:semiHidden/>
    <w:rsid w:val="009E35DB"/>
    <w:pPr>
      <w:jc w:val="center"/>
    </w:pPr>
    <w:rPr>
      <w:i/>
      <w:iCs/>
    </w:rPr>
  </w:style>
  <w:style w:type="paragraph" w:customStyle="1" w:styleId="Reference">
    <w:name w:val="Reference"/>
    <w:basedOn w:val="Normal"/>
    <w:link w:val="ReferenceChar"/>
    <w:qFormat/>
    <w:rsid w:val="009E35DB"/>
    <w:pPr>
      <w:numPr>
        <w:numId w:val="2"/>
      </w:numPr>
    </w:pPr>
  </w:style>
  <w:style w:type="paragraph" w:styleId="BalloonText">
    <w:name w:val="Balloon Text"/>
    <w:basedOn w:val="Normal"/>
    <w:semiHidden/>
    <w:rsid w:val="009E35DB"/>
    <w:rPr>
      <w:rFonts w:ascii="Tahoma" w:hAnsi="Tahoma" w:cs="Tahoma"/>
      <w:sz w:val="16"/>
      <w:szCs w:val="16"/>
    </w:rPr>
  </w:style>
  <w:style w:type="character" w:styleId="PageNumber">
    <w:name w:val="page number"/>
    <w:basedOn w:val="DefaultParagraphFont"/>
    <w:semiHidden/>
    <w:rsid w:val="009E35DB"/>
  </w:style>
  <w:style w:type="paragraph" w:styleId="BodyText">
    <w:name w:val="Body Text"/>
    <w:basedOn w:val="Normal"/>
    <w:link w:val="BodyTextChar"/>
    <w:rsid w:val="00CE0424"/>
    <w:rPr>
      <w:lang/>
    </w:rPr>
  </w:style>
  <w:style w:type="character" w:styleId="Hyperlink">
    <w:name w:val="Hyperlink"/>
    <w:uiPriority w:val="99"/>
    <w:rsid w:val="003D3C45"/>
    <w:rPr>
      <w:color w:val="0000FF"/>
      <w:u w:val="single"/>
      <w:lang w:val="en-GB"/>
    </w:rPr>
  </w:style>
  <w:style w:type="character" w:styleId="FollowedHyperlink">
    <w:name w:val="FollowedHyperlink"/>
    <w:semiHidden/>
    <w:rsid w:val="00980477"/>
    <w:rPr>
      <w:color w:val="FF0000"/>
      <w:u w:val="single"/>
    </w:rPr>
  </w:style>
  <w:style w:type="character" w:styleId="CommentReference">
    <w:name w:val="annotation reference"/>
    <w:semiHidden/>
    <w:rsid w:val="009C403E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rsid w:val="009C403E"/>
  </w:style>
  <w:style w:type="paragraph" w:styleId="CommentSubject">
    <w:name w:val="annotation subject"/>
    <w:basedOn w:val="CommentText"/>
    <w:next w:val="CommentText"/>
    <w:semiHidden/>
    <w:rsid w:val="009C403E"/>
    <w:rPr>
      <w:b/>
      <w:bCs/>
    </w:rPr>
  </w:style>
  <w:style w:type="character" w:customStyle="1" w:styleId="Heading1Char">
    <w:name w:val="Heading 1 Char"/>
    <w:aliases w:val="NMP Heading 1 Char,H1 Char,h11 Char,h12 Char,h13 Char,h14 Char,h15 Char,h16 Char,app heading 1 Char,l1 Char,Memo Heading 1 Char,Heading 1_a Char,heading 1 Char,h17 Char,h111 Char,h121 Char,h131 Char,h141 Char,h151 Char,h161 Char,h18 Char"/>
    <w:link w:val="Heading1"/>
    <w:rsid w:val="00547828"/>
    <w:rPr>
      <w:rFonts w:ascii="Times New Roman" w:eastAsia="Times New Roman" w:hAnsi="Times New Roman"/>
      <w:bCs/>
      <w:noProof/>
      <w:sz w:val="32"/>
      <w:szCs w:val="32"/>
      <w:lang w:eastAsia="zh-CN" w:bidi="ar-SA"/>
    </w:rPr>
  </w:style>
  <w:style w:type="paragraph" w:customStyle="1" w:styleId="B1">
    <w:name w:val="B1"/>
    <w:basedOn w:val="List"/>
    <w:rsid w:val="009960EC"/>
    <w:pPr>
      <w:spacing w:after="180"/>
      <w:jc w:val="left"/>
    </w:pPr>
    <w:rPr>
      <w:lang w:eastAsia="en-US"/>
    </w:rPr>
  </w:style>
  <w:style w:type="paragraph" w:customStyle="1" w:styleId="B2">
    <w:name w:val="B2"/>
    <w:basedOn w:val="List2"/>
    <w:rsid w:val="009960EC"/>
    <w:pPr>
      <w:spacing w:after="180"/>
      <w:jc w:val="left"/>
    </w:pPr>
    <w:rPr>
      <w:lang w:eastAsia="en-US"/>
    </w:rPr>
  </w:style>
  <w:style w:type="paragraph" w:customStyle="1" w:styleId="B3">
    <w:name w:val="B3"/>
    <w:basedOn w:val="List3"/>
    <w:rsid w:val="009960EC"/>
    <w:pPr>
      <w:spacing w:after="180"/>
      <w:jc w:val="left"/>
    </w:pPr>
    <w:rPr>
      <w:lang w:eastAsia="en-US"/>
    </w:rPr>
  </w:style>
  <w:style w:type="paragraph" w:customStyle="1" w:styleId="B4">
    <w:name w:val="B4"/>
    <w:basedOn w:val="List4"/>
    <w:rsid w:val="009960EC"/>
    <w:pPr>
      <w:spacing w:after="180"/>
      <w:jc w:val="left"/>
    </w:pPr>
    <w:rPr>
      <w:lang w:eastAsia="en-US"/>
    </w:rPr>
  </w:style>
  <w:style w:type="paragraph" w:customStyle="1" w:styleId="Proposal">
    <w:name w:val="Proposal"/>
    <w:basedOn w:val="Normal"/>
    <w:rsid w:val="00A04F49"/>
    <w:pPr>
      <w:numPr>
        <w:numId w:val="10"/>
      </w:numPr>
      <w:tabs>
        <w:tab w:val="left" w:pos="1701"/>
      </w:tabs>
    </w:pPr>
    <w:rPr>
      <w:b/>
      <w:bCs/>
    </w:rPr>
  </w:style>
  <w:style w:type="character" w:customStyle="1" w:styleId="BodyTextChar">
    <w:name w:val="Body Text Char"/>
    <w:link w:val="BodyText"/>
    <w:rsid w:val="00CE0424"/>
    <w:rPr>
      <w:rFonts w:ascii="Arial" w:hAnsi="Arial"/>
      <w:lang w:val="en-GB"/>
    </w:rPr>
  </w:style>
  <w:style w:type="paragraph" w:customStyle="1" w:styleId="B5">
    <w:name w:val="B5"/>
    <w:basedOn w:val="List5"/>
    <w:rsid w:val="009960EC"/>
    <w:pPr>
      <w:spacing w:after="180"/>
      <w:jc w:val="left"/>
    </w:pPr>
    <w:rPr>
      <w:lang w:eastAsia="en-US"/>
    </w:rPr>
  </w:style>
  <w:style w:type="paragraph" w:customStyle="1" w:styleId="EX">
    <w:name w:val="EX"/>
    <w:basedOn w:val="Normal"/>
    <w:rsid w:val="009960EC"/>
    <w:pPr>
      <w:keepLines/>
      <w:spacing w:after="180"/>
      <w:ind w:left="1702" w:hanging="1418"/>
      <w:jc w:val="left"/>
    </w:pPr>
    <w:rPr>
      <w:lang w:eastAsia="en-US"/>
    </w:rPr>
  </w:style>
  <w:style w:type="paragraph" w:customStyle="1" w:styleId="EW">
    <w:name w:val="EW"/>
    <w:basedOn w:val="EX"/>
    <w:rsid w:val="009960EC"/>
    <w:pPr>
      <w:spacing w:after="0"/>
    </w:pPr>
  </w:style>
  <w:style w:type="paragraph" w:customStyle="1" w:styleId="TAL">
    <w:name w:val="TAL"/>
    <w:basedOn w:val="Normal"/>
    <w:rsid w:val="009960EC"/>
    <w:pPr>
      <w:keepNext/>
      <w:keepLines/>
      <w:spacing w:after="0"/>
      <w:jc w:val="left"/>
    </w:pPr>
    <w:rPr>
      <w:sz w:val="18"/>
      <w:lang w:eastAsia="en-US"/>
    </w:rPr>
  </w:style>
  <w:style w:type="paragraph" w:customStyle="1" w:styleId="TAC">
    <w:name w:val="TAC"/>
    <w:basedOn w:val="TAL"/>
    <w:rsid w:val="009960EC"/>
    <w:pPr>
      <w:jc w:val="center"/>
    </w:pPr>
  </w:style>
  <w:style w:type="paragraph" w:customStyle="1" w:styleId="TAH">
    <w:name w:val="TAH"/>
    <w:basedOn w:val="TAC"/>
    <w:rsid w:val="009960EC"/>
    <w:rPr>
      <w:b/>
    </w:rPr>
  </w:style>
  <w:style w:type="paragraph" w:customStyle="1" w:styleId="TAN">
    <w:name w:val="TAN"/>
    <w:basedOn w:val="TAL"/>
    <w:rsid w:val="009960EC"/>
    <w:pPr>
      <w:ind w:left="851" w:hanging="851"/>
    </w:pPr>
  </w:style>
  <w:style w:type="paragraph" w:customStyle="1" w:styleId="TAR">
    <w:name w:val="TAR"/>
    <w:basedOn w:val="TAL"/>
    <w:rsid w:val="009960EC"/>
    <w:pPr>
      <w:jc w:val="right"/>
    </w:pPr>
  </w:style>
  <w:style w:type="paragraph" w:customStyle="1" w:styleId="TH">
    <w:name w:val="TH"/>
    <w:basedOn w:val="Normal"/>
    <w:rsid w:val="009960EC"/>
    <w:pPr>
      <w:keepNext/>
      <w:keepLines/>
      <w:spacing w:before="60" w:after="180"/>
      <w:jc w:val="center"/>
    </w:pPr>
    <w:rPr>
      <w:b/>
      <w:lang w:eastAsia="en-US"/>
    </w:rPr>
  </w:style>
  <w:style w:type="paragraph" w:customStyle="1" w:styleId="TF">
    <w:name w:val="TF"/>
    <w:basedOn w:val="TH"/>
    <w:rsid w:val="009960EC"/>
    <w:pPr>
      <w:keepNext w:val="0"/>
      <w:spacing w:before="0" w:after="240"/>
    </w:pPr>
  </w:style>
  <w:style w:type="paragraph" w:customStyle="1" w:styleId="TT">
    <w:name w:val="TT"/>
    <w:basedOn w:val="Heading1"/>
    <w:next w:val="Normal"/>
    <w:rsid w:val="009960EC"/>
    <w:pPr>
      <w:numPr>
        <w:numId w:val="0"/>
      </w:numPr>
      <w:ind w:left="1134" w:hanging="1134"/>
      <w:outlineLvl w:val="9"/>
    </w:pPr>
    <w:rPr>
      <w:szCs w:val="20"/>
      <w:lang w:eastAsia="en-US"/>
    </w:rPr>
  </w:style>
  <w:style w:type="paragraph" w:customStyle="1" w:styleId="ZA">
    <w:name w:val="ZA"/>
    <w:rsid w:val="009960EC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rsid w:val="009960EC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en-US"/>
    </w:rPr>
  </w:style>
  <w:style w:type="paragraph" w:customStyle="1" w:styleId="ZD">
    <w:name w:val="ZD"/>
    <w:rsid w:val="009960EC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en-US"/>
    </w:rPr>
  </w:style>
  <w:style w:type="paragraph" w:customStyle="1" w:styleId="ZG">
    <w:name w:val="ZG"/>
    <w:rsid w:val="009960EC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character" w:customStyle="1" w:styleId="ZGSM">
    <w:name w:val="ZGSM"/>
    <w:rsid w:val="009960EC"/>
  </w:style>
  <w:style w:type="paragraph" w:customStyle="1" w:styleId="ZH">
    <w:name w:val="ZH"/>
    <w:rsid w:val="009960EC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en-US"/>
    </w:rPr>
  </w:style>
  <w:style w:type="paragraph" w:customStyle="1" w:styleId="ZT">
    <w:name w:val="ZT"/>
    <w:rsid w:val="009960EC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customStyle="1" w:styleId="ZTD">
    <w:name w:val="ZTD"/>
    <w:basedOn w:val="ZB"/>
    <w:rsid w:val="009960EC"/>
    <w:pPr>
      <w:framePr w:hRule="auto" w:wrap="notBeside" w:y="852"/>
    </w:pPr>
    <w:rPr>
      <w:i w:val="0"/>
      <w:sz w:val="40"/>
    </w:rPr>
  </w:style>
  <w:style w:type="paragraph" w:customStyle="1" w:styleId="ZU">
    <w:name w:val="ZU"/>
    <w:rsid w:val="009960EC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rsid w:val="009960EC"/>
    <w:pPr>
      <w:framePr w:wrap="notBeside" w:y="16161"/>
    </w:pPr>
  </w:style>
  <w:style w:type="paragraph" w:customStyle="1" w:styleId="FP">
    <w:name w:val="FP"/>
    <w:basedOn w:val="Normal"/>
    <w:rsid w:val="009960EC"/>
    <w:pPr>
      <w:spacing w:after="0"/>
      <w:jc w:val="left"/>
    </w:pPr>
    <w:rPr>
      <w:lang w:eastAsia="en-US"/>
    </w:rPr>
  </w:style>
  <w:style w:type="paragraph" w:customStyle="1" w:styleId="Observation">
    <w:name w:val="Observation"/>
    <w:basedOn w:val="Proposal"/>
    <w:qFormat/>
    <w:rsid w:val="006249EE"/>
    <w:pPr>
      <w:numPr>
        <w:numId w:val="39"/>
      </w:numPr>
    </w:pPr>
    <w:rPr>
      <w:rFonts w:ascii="Times New Roman" w:hAnsi="Times New Roman"/>
      <w:i/>
    </w:rPr>
  </w:style>
  <w:style w:type="paragraph" w:styleId="TableofFigures">
    <w:name w:val="table of figures"/>
    <w:basedOn w:val="Normal"/>
    <w:next w:val="Normal"/>
    <w:uiPriority w:val="99"/>
    <w:rsid w:val="00796231"/>
    <w:pPr>
      <w:ind w:left="1418" w:hanging="1418"/>
      <w:jc w:val="left"/>
    </w:pPr>
    <w:rPr>
      <w:b/>
    </w:rPr>
  </w:style>
  <w:style w:type="paragraph" w:styleId="ListParagraph">
    <w:name w:val="List Paragraph"/>
    <w:basedOn w:val="Normal"/>
    <w:link w:val="ListParagraphChar"/>
    <w:uiPriority w:val="34"/>
    <w:qFormat/>
    <w:rsid w:val="00ED2AAD"/>
    <w:pPr>
      <w:overflowPunct/>
      <w:autoSpaceDE/>
      <w:autoSpaceDN/>
      <w:adjustRightInd/>
      <w:spacing w:after="200" w:line="276" w:lineRule="auto"/>
      <w:ind w:left="720"/>
      <w:contextualSpacing/>
      <w:jc w:val="left"/>
      <w:textAlignment w:val="auto"/>
    </w:pPr>
    <w:rPr>
      <w:rFonts w:ascii="Calibri" w:eastAsia="Calibri" w:hAnsi="Calibri"/>
      <w:sz w:val="22"/>
      <w:szCs w:val="22"/>
      <w:lang/>
    </w:rPr>
  </w:style>
  <w:style w:type="paragraph" w:customStyle="1" w:styleId="references">
    <w:name w:val="references"/>
    <w:uiPriority w:val="99"/>
    <w:rsid w:val="00517AD0"/>
    <w:pPr>
      <w:numPr>
        <w:numId w:val="9"/>
      </w:numPr>
      <w:ind w:left="357"/>
      <w:jc w:val="both"/>
    </w:pPr>
    <w:rPr>
      <w:rFonts w:ascii="Times New Roman" w:eastAsia="MS Mincho" w:hAnsi="Times New Roman"/>
      <w:noProof/>
      <w:sz w:val="24"/>
      <w:szCs w:val="24"/>
      <w:lang w:eastAsia="en-US"/>
    </w:rPr>
  </w:style>
  <w:style w:type="paragraph" w:styleId="BlockText">
    <w:name w:val="Block Text"/>
    <w:basedOn w:val="Normal"/>
    <w:rsid w:val="001D61A9"/>
    <w:pPr>
      <w:ind w:left="1440" w:right="1440"/>
    </w:pPr>
  </w:style>
  <w:style w:type="paragraph" w:styleId="BodyTextFirstIndent">
    <w:name w:val="Body Text First Indent"/>
    <w:basedOn w:val="BodyText"/>
    <w:link w:val="BodyTextFirstIndentChar"/>
    <w:rsid w:val="001D61A9"/>
    <w:pPr>
      <w:ind w:firstLine="210"/>
    </w:pPr>
    <w:rPr>
      <w:lang w:eastAsia="zh-CN"/>
    </w:rPr>
  </w:style>
  <w:style w:type="character" w:customStyle="1" w:styleId="BodyTextFirstIndentChar">
    <w:name w:val="Body Text First Indent Char"/>
    <w:link w:val="BodyTextFirstIndent"/>
    <w:rsid w:val="001D61A9"/>
    <w:rPr>
      <w:rFonts w:ascii="Arial" w:hAnsi="Arial"/>
      <w:lang w:val="en-GB" w:eastAsia="zh-CN"/>
    </w:rPr>
  </w:style>
  <w:style w:type="paragraph" w:styleId="BodyTextIndent3">
    <w:name w:val="Body Text Indent 3"/>
    <w:basedOn w:val="Normal"/>
    <w:link w:val="BodyTextIndent3Char"/>
    <w:rsid w:val="001D61A9"/>
    <w:pPr>
      <w:ind w:left="283"/>
    </w:pPr>
    <w:rPr>
      <w:sz w:val="16"/>
      <w:szCs w:val="16"/>
    </w:rPr>
  </w:style>
  <w:style w:type="character" w:customStyle="1" w:styleId="BodyTextIndent3Char">
    <w:name w:val="Body Text Indent 3 Char"/>
    <w:link w:val="BodyTextIndent3"/>
    <w:rsid w:val="001D61A9"/>
    <w:rPr>
      <w:rFonts w:ascii="Arial" w:hAnsi="Arial"/>
      <w:sz w:val="16"/>
      <w:szCs w:val="16"/>
      <w:lang w:val="en-GB" w:eastAsia="zh-CN"/>
    </w:rPr>
  </w:style>
  <w:style w:type="character" w:styleId="Strong">
    <w:name w:val="Strong"/>
    <w:basedOn w:val="DefaultParagraphFont"/>
    <w:uiPriority w:val="22"/>
    <w:qFormat/>
    <w:rsid w:val="00DF7229"/>
    <w:rPr>
      <w:b/>
      <w:bCs/>
    </w:rPr>
  </w:style>
  <w:style w:type="character" w:customStyle="1" w:styleId="Heading2Char1">
    <w:name w:val="Heading 2 Char1"/>
    <w:aliases w:val="H2 Char1,h2 Char1,Head2A Char,2 Char,UNDERRUBRIK 1-2 Char,DO NOT USE_h2 Char,h21 Char,H2 Char Char,h2 Char Char,Header 2 Char,Header2 Char,22 Char,heading2 Char,2nd level Char,H21 Char,H22 Char,H23 Char,H24 Char,H25 Char,R2 Char,E2 Char"/>
    <w:link w:val="Heading2"/>
    <w:uiPriority w:val="9"/>
    <w:rsid w:val="00553F53"/>
    <w:rPr>
      <w:rFonts w:ascii="Arial" w:hAnsi="Arial" w:cs="Arial"/>
      <w:sz w:val="32"/>
      <w:szCs w:val="32"/>
      <w:lang w:eastAsia="zh-CN"/>
    </w:rPr>
  </w:style>
  <w:style w:type="character" w:customStyle="1" w:styleId="Heading3Char">
    <w:name w:val="Heading 3 Char"/>
    <w:aliases w:val="Title Char,no break Char,H3 Char,Underrubrik2 Char,h3 Char,Memo Heading 3 Char,hello Char,Titre 3 Car Char,no break Car Char,H3 Car Char,Underrubrik2 Car Char,h3 Car Char,Memo Heading 3 Car Char,hello Car Char,Heading 3 Char Car Char"/>
    <w:link w:val="Heading3"/>
    <w:rsid w:val="00D00AE7"/>
    <w:rPr>
      <w:rFonts w:ascii="Arial" w:hAnsi="Arial" w:cs="Arial"/>
      <w:sz w:val="28"/>
      <w:szCs w:val="28"/>
      <w:lang w:val="en-GB" w:eastAsia="zh-CN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link w:val="Heading4"/>
    <w:rsid w:val="00D00AE7"/>
    <w:rPr>
      <w:rFonts w:ascii="Arial" w:hAnsi="Arial" w:cs="Arial"/>
      <w:sz w:val="24"/>
      <w:szCs w:val="24"/>
      <w:lang w:val="en-GB" w:eastAsia="zh-CN"/>
    </w:rPr>
  </w:style>
  <w:style w:type="paragraph" w:customStyle="1" w:styleId="TdocHeader2">
    <w:name w:val="Tdoc_Header_2"/>
    <w:basedOn w:val="Normal"/>
    <w:rsid w:val="00D00AE7"/>
    <w:pPr>
      <w:widowControl w:val="0"/>
      <w:tabs>
        <w:tab w:val="left" w:pos="1701"/>
        <w:tab w:val="right" w:pos="9072"/>
        <w:tab w:val="right" w:pos="10206"/>
      </w:tabs>
      <w:overflowPunct/>
      <w:autoSpaceDE/>
      <w:autoSpaceDN/>
      <w:adjustRightInd/>
      <w:spacing w:after="0"/>
      <w:textAlignment w:val="auto"/>
    </w:pPr>
    <w:rPr>
      <w:rFonts w:eastAsia="Batang"/>
      <w:b/>
      <w:sz w:val="18"/>
      <w:lang w:eastAsia="en-US"/>
    </w:rPr>
  </w:style>
  <w:style w:type="character" w:customStyle="1" w:styleId="ReferenceChar">
    <w:name w:val="Reference Char"/>
    <w:link w:val="Reference"/>
    <w:rsid w:val="00D00AE7"/>
    <w:rPr>
      <w:rFonts w:ascii="Arial" w:hAnsi="Arial"/>
      <w:lang w:val="en-GB" w:eastAsia="zh-CN"/>
    </w:rPr>
  </w:style>
  <w:style w:type="paragraph" w:styleId="Revision">
    <w:name w:val="Revision"/>
    <w:hidden/>
    <w:uiPriority w:val="99"/>
    <w:semiHidden/>
    <w:rsid w:val="00912D2D"/>
    <w:rPr>
      <w:rFonts w:ascii="Arial" w:hAnsi="Arial"/>
      <w:lang w:val="en-GB"/>
    </w:rPr>
  </w:style>
  <w:style w:type="character" w:customStyle="1" w:styleId="CommentTextChar">
    <w:name w:val="Comment Text Char"/>
    <w:link w:val="CommentText"/>
    <w:semiHidden/>
    <w:rsid w:val="00D87CB9"/>
    <w:rPr>
      <w:rFonts w:ascii="Arial" w:hAnsi="Arial"/>
      <w:lang w:val="en-GB" w:eastAsia="zh-CN"/>
    </w:rPr>
  </w:style>
  <w:style w:type="table" w:styleId="TableGrid">
    <w:name w:val="Table Grid"/>
    <w:basedOn w:val="TableNormal"/>
    <w:rsid w:val="00193A1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CA074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overflowPunct/>
      <w:autoSpaceDE/>
      <w:autoSpaceDN/>
      <w:adjustRightInd/>
      <w:spacing w:after="0"/>
      <w:jc w:val="left"/>
      <w:textAlignment w:val="auto"/>
    </w:pPr>
    <w:rPr>
      <w:rFonts w:ascii="Courier New" w:hAnsi="Courier New" w:cs="Courier New"/>
      <w:lang w:val="sv-SE" w:eastAsia="sv-SE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CA0740"/>
    <w:rPr>
      <w:rFonts w:ascii="Courier New" w:hAnsi="Courier New" w:cs="Courier New"/>
      <w:lang w:val="sv-SE" w:eastAsia="sv-SE"/>
    </w:rPr>
  </w:style>
  <w:style w:type="character" w:customStyle="1" w:styleId="ListParagraphChar">
    <w:name w:val="List Paragraph Char"/>
    <w:link w:val="ListParagraph"/>
    <w:uiPriority w:val="34"/>
    <w:locked/>
    <w:rsid w:val="00B33D37"/>
    <w:rPr>
      <w:rFonts w:ascii="Calibri" w:eastAsia="Calibri" w:hAnsi="Calibri"/>
      <w:sz w:val="22"/>
      <w:szCs w:val="22"/>
    </w:rPr>
  </w:style>
  <w:style w:type="character" w:customStyle="1" w:styleId="apple-converted-space">
    <w:name w:val="apple-converted-space"/>
    <w:basedOn w:val="DefaultParagraphFont"/>
    <w:rsid w:val="00E027AC"/>
  </w:style>
  <w:style w:type="paragraph" w:customStyle="1" w:styleId="CharCharCharCharCharChar1CharChar">
    <w:name w:val="Char Char Char Char Char Char1 Char Char"/>
    <w:next w:val="Normal"/>
    <w:semiHidden/>
    <w:rsid w:val="00957846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ascii="Times New Roman" w:hAnsi="Times New Roman"/>
      <w:kern w:val="2"/>
      <w:lang w:val="en-GB"/>
    </w:rPr>
  </w:style>
  <w:style w:type="paragraph" w:styleId="NormalWeb">
    <w:name w:val="Normal (Web)"/>
    <w:basedOn w:val="Normal"/>
    <w:uiPriority w:val="99"/>
    <w:unhideWhenUsed/>
    <w:rsid w:val="009B35A5"/>
    <w:pPr>
      <w:overflowPunct/>
      <w:autoSpaceDE/>
      <w:autoSpaceDN/>
      <w:adjustRightInd/>
      <w:spacing w:after="0"/>
      <w:jc w:val="left"/>
      <w:textAlignment w:val="auto"/>
    </w:pPr>
    <w:rPr>
      <w:rFonts w:ascii="SimSun" w:hAnsi="SimSun" w:cs="SimSun"/>
      <w:sz w:val="24"/>
      <w:szCs w:val="24"/>
      <w:lang w:val="en-US"/>
    </w:rPr>
  </w:style>
  <w:style w:type="character" w:customStyle="1" w:styleId="def">
    <w:name w:val="def"/>
    <w:basedOn w:val="DefaultParagraphFont"/>
    <w:rsid w:val="009B35A5"/>
  </w:style>
  <w:style w:type="character" w:customStyle="1" w:styleId="CaptionChar">
    <w:name w:val="Caption Char"/>
    <w:aliases w:val="cap Char1,cap Char Char"/>
    <w:link w:val="Caption"/>
    <w:rsid w:val="003F4661"/>
    <w:rPr>
      <w:rFonts w:ascii="Arial" w:hAnsi="Arial"/>
      <w:b/>
      <w:bCs/>
      <w:lang w:val="en-GB"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7185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584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616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258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767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978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575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115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42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783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497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81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247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492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14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269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5890156">
          <w:marLeft w:val="141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742460">
          <w:marLeft w:val="141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303735">
          <w:marLeft w:val="1973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028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70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196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052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266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487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403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09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4332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3546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32447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707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5126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3541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52030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429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033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644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727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52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598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434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3213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902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04943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7419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16213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000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27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8268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292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5298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924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9585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7483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96081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10520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41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092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84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232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gb2312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emf"/><Relationship Id="rId18" Type="http://schemas.openxmlformats.org/officeDocument/2006/relationships/oleObject" Target="embeddings/oleObject3.bin"/><Relationship Id="rId26" Type="http://schemas.openxmlformats.org/officeDocument/2006/relationships/image" Target="media/image11.emf"/><Relationship Id="rId39" Type="http://schemas.openxmlformats.org/officeDocument/2006/relationships/image" Target="media/image24.emf"/><Relationship Id="rId21" Type="http://schemas.openxmlformats.org/officeDocument/2006/relationships/oleObject" Target="embeddings/oleObject4.bin"/><Relationship Id="rId34" Type="http://schemas.openxmlformats.org/officeDocument/2006/relationships/image" Target="media/image19.emf"/><Relationship Id="rId42" Type="http://schemas.openxmlformats.org/officeDocument/2006/relationships/image" Target="media/image27.emf"/><Relationship Id="rId47" Type="http://schemas.openxmlformats.org/officeDocument/2006/relationships/image" Target="media/image32.emf"/><Relationship Id="rId50" Type="http://schemas.openxmlformats.org/officeDocument/2006/relationships/image" Target="media/image35.emf"/><Relationship Id="rId55" Type="http://schemas.openxmlformats.org/officeDocument/2006/relationships/image" Target="media/image40.emf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7.emf"/><Relationship Id="rId25" Type="http://schemas.openxmlformats.org/officeDocument/2006/relationships/image" Target="media/image10.emf"/><Relationship Id="rId33" Type="http://schemas.openxmlformats.org/officeDocument/2006/relationships/image" Target="media/image18.emf"/><Relationship Id="rId38" Type="http://schemas.openxmlformats.org/officeDocument/2006/relationships/image" Target="media/image23.emf"/><Relationship Id="rId46" Type="http://schemas.openxmlformats.org/officeDocument/2006/relationships/image" Target="media/image31.emf"/><Relationship Id="rId59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0" Type="http://schemas.openxmlformats.org/officeDocument/2006/relationships/image" Target="media/image8.emf"/><Relationship Id="rId29" Type="http://schemas.openxmlformats.org/officeDocument/2006/relationships/image" Target="media/image14.emf"/><Relationship Id="rId41" Type="http://schemas.openxmlformats.org/officeDocument/2006/relationships/image" Target="media/image26.emf"/><Relationship Id="rId54" Type="http://schemas.openxmlformats.org/officeDocument/2006/relationships/image" Target="media/image39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24" Type="http://schemas.openxmlformats.org/officeDocument/2006/relationships/oleObject" Target="embeddings/oleObject5.bin"/><Relationship Id="rId32" Type="http://schemas.openxmlformats.org/officeDocument/2006/relationships/image" Target="media/image17.emf"/><Relationship Id="rId37" Type="http://schemas.openxmlformats.org/officeDocument/2006/relationships/image" Target="media/image22.emf"/><Relationship Id="rId40" Type="http://schemas.openxmlformats.org/officeDocument/2006/relationships/image" Target="media/image25.emf"/><Relationship Id="rId45" Type="http://schemas.openxmlformats.org/officeDocument/2006/relationships/image" Target="media/image30.emf"/><Relationship Id="rId53" Type="http://schemas.openxmlformats.org/officeDocument/2006/relationships/image" Target="media/image38.emf"/><Relationship Id="rId58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5.emf"/><Relationship Id="rId23" Type="http://schemas.openxmlformats.org/officeDocument/2006/relationships/image" Target="media/image9.emf"/><Relationship Id="rId28" Type="http://schemas.openxmlformats.org/officeDocument/2006/relationships/image" Target="media/image13.emf"/><Relationship Id="rId36" Type="http://schemas.openxmlformats.org/officeDocument/2006/relationships/image" Target="media/image21.emf"/><Relationship Id="rId49" Type="http://schemas.openxmlformats.org/officeDocument/2006/relationships/image" Target="media/image34.emf"/><Relationship Id="rId57" Type="http://schemas.openxmlformats.org/officeDocument/2006/relationships/header" Target="header1.xml"/><Relationship Id="rId10" Type="http://schemas.openxmlformats.org/officeDocument/2006/relationships/oleObject" Target="embeddings/oleObject1.bin"/><Relationship Id="rId19" Type="http://schemas.openxmlformats.org/officeDocument/2006/relationships/hyperlink" Target="app:ds:equality" TargetMode="External"/><Relationship Id="rId31" Type="http://schemas.openxmlformats.org/officeDocument/2006/relationships/image" Target="media/image16.emf"/><Relationship Id="rId44" Type="http://schemas.openxmlformats.org/officeDocument/2006/relationships/image" Target="media/image29.emf"/><Relationship Id="rId52" Type="http://schemas.openxmlformats.org/officeDocument/2006/relationships/image" Target="media/image37.emf"/><Relationship Id="rId6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.wmf"/><Relationship Id="rId14" Type="http://schemas.openxmlformats.org/officeDocument/2006/relationships/image" Target="media/image4.emf"/><Relationship Id="rId22" Type="http://schemas.openxmlformats.org/officeDocument/2006/relationships/hyperlink" Target="app:ds:equality" TargetMode="External"/><Relationship Id="rId27" Type="http://schemas.openxmlformats.org/officeDocument/2006/relationships/image" Target="media/image12.emf"/><Relationship Id="rId30" Type="http://schemas.openxmlformats.org/officeDocument/2006/relationships/image" Target="media/image15.emf"/><Relationship Id="rId35" Type="http://schemas.openxmlformats.org/officeDocument/2006/relationships/image" Target="media/image20.emf"/><Relationship Id="rId43" Type="http://schemas.openxmlformats.org/officeDocument/2006/relationships/image" Target="media/image28.emf"/><Relationship Id="rId48" Type="http://schemas.openxmlformats.org/officeDocument/2006/relationships/image" Target="media/image33.emf"/><Relationship Id="rId56" Type="http://schemas.openxmlformats.org/officeDocument/2006/relationships/image" Target="media/image41.emf"/><Relationship Id="rId8" Type="http://schemas.openxmlformats.org/officeDocument/2006/relationships/hyperlink" Target="app:ds:fraction" TargetMode="External"/><Relationship Id="rId51" Type="http://schemas.openxmlformats.org/officeDocument/2006/relationships/image" Target="media/image36.emf"/><Relationship Id="rId3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ata\SVN\swea\Swea-L23\RAN2_89_Athens\Ericsson%20Contributions\Ry-xxxxxx%20Contribution%20Templat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999ABDE-B898-45F1-A94E-8ACBCE2AE2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Ry-xxxxxx Contribution Template</Template>
  <TotalTime>0</TotalTime>
  <Pages>24</Pages>
  <Words>1628</Words>
  <Characters>9282</Characters>
  <Application>Microsoft Office Word</Application>
  <DocSecurity>0</DocSecurity>
  <Lines>77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Ericsson</vt:lpstr>
    </vt:vector>
  </TitlesOfParts>
  <Company>Ericsson</Company>
  <LinksUpToDate>false</LinksUpToDate>
  <CharactersWithSpaces>10889</CharactersWithSpaces>
  <SharedDoc>false</SharedDoc>
  <HLinks>
    <vt:vector size="18" baseType="variant">
      <vt:variant>
        <vt:i4>3211318</vt:i4>
      </vt:variant>
      <vt:variant>
        <vt:i4>78</vt:i4>
      </vt:variant>
      <vt:variant>
        <vt:i4>0</vt:i4>
      </vt:variant>
      <vt:variant>
        <vt:i4>5</vt:i4>
      </vt:variant>
      <vt:variant>
        <vt:lpwstr>app:ds:equality</vt:lpwstr>
      </vt:variant>
      <vt:variant>
        <vt:lpwstr/>
      </vt:variant>
      <vt:variant>
        <vt:i4>3211318</vt:i4>
      </vt:variant>
      <vt:variant>
        <vt:i4>60</vt:i4>
      </vt:variant>
      <vt:variant>
        <vt:i4>0</vt:i4>
      </vt:variant>
      <vt:variant>
        <vt:i4>5</vt:i4>
      </vt:variant>
      <vt:variant>
        <vt:lpwstr>app:ds:equality</vt:lpwstr>
      </vt:variant>
      <vt:variant>
        <vt:lpwstr/>
      </vt:variant>
      <vt:variant>
        <vt:i4>2424887</vt:i4>
      </vt:variant>
      <vt:variant>
        <vt:i4>6</vt:i4>
      </vt:variant>
      <vt:variant>
        <vt:i4>0</vt:i4>
      </vt:variant>
      <vt:variant>
        <vt:i4>5</vt:i4>
      </vt:variant>
      <vt:variant>
        <vt:lpwstr>app:ds:fraction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Ericsson</dc:title>
  <dc:creator>ZTE</dc:creator>
  <cp:lastModifiedBy>ZTE</cp:lastModifiedBy>
  <cp:revision>2</cp:revision>
  <cp:lastPrinted>2008-01-31T22:09:00Z</cp:lastPrinted>
  <dcterms:created xsi:type="dcterms:W3CDTF">2017-03-24T20:39:00Z</dcterms:created>
  <dcterms:modified xsi:type="dcterms:W3CDTF">2017-03-24T20:39:00Z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ate">
    <vt:filetime>2016-02-04T23:00:00Z</vt:filetime>
  </property>
</Properties>
</file>